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4C9EF" w14:textId="21053957" w:rsidR="00C950B5" w:rsidRDefault="00240E34" w:rsidP="009E63AE">
      <w:pPr>
        <w:jc w:val="center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6075742D" wp14:editId="5940A3B0">
            <wp:extent cx="5419725" cy="3619500"/>
            <wp:effectExtent l="0" t="0" r="9525" b="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vid19 support MANDAR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448289" w14:textId="6E509610" w:rsidR="00C841AC" w:rsidRDefault="00C841AC" w:rsidP="00C841AC">
      <w:pPr>
        <w:bidi/>
        <w:rPr>
          <w:rFonts w:cs="Arial"/>
          <w:color w:val="7030A0"/>
          <w:sz w:val="28"/>
          <w:szCs w:val="28"/>
          <w:rtl/>
        </w:rPr>
      </w:pPr>
    </w:p>
    <w:p w14:paraId="3B0A4A73" w14:textId="77777777" w:rsidR="00C841AC" w:rsidRPr="00C841AC" w:rsidRDefault="00C841AC" w:rsidP="00C841AC">
      <w:pPr>
        <w:rPr>
          <w:rFonts w:ascii="SimSun" w:hAnsi="SimSun"/>
          <w:color w:val="7030A0"/>
          <w:lang w:eastAsia="zh-CN"/>
        </w:rPr>
      </w:pPr>
      <w:r w:rsidRPr="00C841AC">
        <w:rPr>
          <w:rFonts w:ascii="SimSun" w:hAnsi="SimSun" w:cs="MingLiU" w:hint="eastAsia"/>
          <w:color w:val="7030A0"/>
          <w:lang w:eastAsia="zh-CN"/>
        </w:rPr>
        <w:t>在这个不确定的时期，</w:t>
      </w:r>
      <w:r w:rsidRPr="00C841AC">
        <w:rPr>
          <w:rFonts w:ascii="SimSun" w:hAnsi="SimSun" w:hint="eastAsia"/>
          <w:color w:val="7030A0"/>
          <w:lang w:eastAsia="zh-CN"/>
        </w:rPr>
        <w:t>格兰扁</w:t>
      </w:r>
      <w:r w:rsidRPr="00C841AC">
        <w:rPr>
          <w:rFonts w:ascii="SimSun" w:hAnsi="SimSun" w:cs="MingLiU" w:hint="eastAsia"/>
          <w:color w:val="7030A0"/>
          <w:lang w:eastAsia="zh-CN"/>
        </w:rPr>
        <w:t>妇女援助（</w:t>
      </w:r>
      <w:proofErr w:type="spellStart"/>
      <w:r w:rsidRPr="00C841AC">
        <w:rPr>
          <w:rFonts w:ascii="SimSun" w:hAnsi="SimSun"/>
          <w:color w:val="7030A0"/>
          <w:lang w:eastAsia="zh-CN"/>
        </w:rPr>
        <w:t>Grampian</w:t>
      </w:r>
      <w:proofErr w:type="spellEnd"/>
      <w:r w:rsidRPr="00C841AC">
        <w:rPr>
          <w:rFonts w:ascii="SimSun" w:hAnsi="SimSun"/>
          <w:color w:val="7030A0"/>
          <w:lang w:eastAsia="zh-CN"/>
        </w:rPr>
        <w:t xml:space="preserve"> </w:t>
      </w:r>
      <w:proofErr w:type="spellStart"/>
      <w:r w:rsidRPr="00C841AC">
        <w:rPr>
          <w:rFonts w:ascii="SimSun" w:hAnsi="SimSun"/>
          <w:color w:val="7030A0"/>
          <w:lang w:eastAsia="zh-CN"/>
        </w:rPr>
        <w:t>Women’s</w:t>
      </w:r>
      <w:proofErr w:type="spellEnd"/>
      <w:r w:rsidRPr="00C841AC">
        <w:rPr>
          <w:rFonts w:ascii="SimSun" w:hAnsi="SimSun"/>
          <w:color w:val="7030A0"/>
          <w:lang w:eastAsia="zh-CN"/>
        </w:rPr>
        <w:t xml:space="preserve"> </w:t>
      </w:r>
      <w:proofErr w:type="spellStart"/>
      <w:r w:rsidRPr="00C841AC">
        <w:rPr>
          <w:rFonts w:ascii="SimSun" w:hAnsi="SimSun"/>
          <w:color w:val="7030A0"/>
          <w:lang w:eastAsia="zh-CN"/>
        </w:rPr>
        <w:t>Aid</w:t>
      </w:r>
      <w:proofErr w:type="spellEnd"/>
      <w:r w:rsidRPr="00C841AC">
        <w:rPr>
          <w:rFonts w:ascii="SimSun" w:hAnsi="SimSun" w:hint="eastAsia"/>
          <w:color w:val="7030A0"/>
          <w:lang w:eastAsia="zh-CN"/>
        </w:rPr>
        <w:t>）</w:t>
      </w:r>
      <w:r w:rsidRPr="00C841AC">
        <w:rPr>
          <w:rFonts w:ascii="SimSun" w:hAnsi="SimSun" w:cs="MingLiU" w:hint="eastAsia"/>
          <w:color w:val="7030A0"/>
          <w:lang w:eastAsia="zh-CN"/>
        </w:rPr>
        <w:t>想让你知道我们仍然提供所有的支持服务</w:t>
      </w:r>
      <w:r w:rsidRPr="00C841AC">
        <w:rPr>
          <w:rFonts w:ascii="SimSun" w:hAnsi="SimSun" w:cs="PMingLiU" w:hint="eastAsia"/>
          <w:color w:val="7030A0"/>
          <w:lang w:eastAsia="zh-CN"/>
        </w:rPr>
        <w:t>。</w:t>
      </w:r>
      <w:r w:rsidRPr="00C841AC">
        <w:rPr>
          <w:rFonts w:ascii="SimSun" w:hAnsi="SimSun"/>
          <w:color w:val="7030A0"/>
          <w:lang w:eastAsia="zh-CN"/>
        </w:rPr>
        <w:br/>
      </w:r>
      <w:r w:rsidRPr="00C841AC">
        <w:rPr>
          <w:rFonts w:ascii="SimSun" w:hAnsi="SimSun"/>
          <w:color w:val="7030A0"/>
          <w:lang w:eastAsia="zh-CN"/>
        </w:rPr>
        <w:br/>
      </w:r>
      <w:r w:rsidRPr="00C841AC">
        <w:rPr>
          <w:rFonts w:ascii="SimSun" w:hAnsi="SimSun"/>
          <w:color w:val="7030A0"/>
          <w:lang w:eastAsia="zh-CN"/>
        </w:rPr>
        <w:t>然而，这一流行病意味着调整我们的工作方式，包括通过电话、在线、</w:t>
      </w:r>
      <w:r w:rsidRPr="00C841AC">
        <w:rPr>
          <w:rFonts w:ascii="SimSun" w:hAnsi="SimSun" w:hint="eastAsia"/>
          <w:color w:val="7030A0"/>
          <w:lang w:eastAsia="zh-CN"/>
        </w:rPr>
        <w:t>短信</w:t>
      </w:r>
      <w:r w:rsidRPr="00C841AC">
        <w:rPr>
          <w:rFonts w:ascii="SimSun" w:hAnsi="SimSun"/>
          <w:color w:val="7030A0"/>
          <w:lang w:eastAsia="zh-CN"/>
        </w:rPr>
        <w:t>或电子邮件提供我们的服务</w:t>
      </w:r>
      <w:r w:rsidRPr="00C841AC">
        <w:rPr>
          <w:rFonts w:ascii="SimSun" w:hAnsi="SimSun" w:cs="PMingLiU" w:hint="eastAsia"/>
          <w:color w:val="7030A0"/>
          <w:lang w:eastAsia="zh-CN"/>
        </w:rPr>
        <w:t>。</w:t>
      </w:r>
      <w:r w:rsidRPr="00C841AC">
        <w:rPr>
          <w:rFonts w:ascii="SimSun" w:hAnsi="SimSun"/>
          <w:color w:val="7030A0"/>
          <w:lang w:eastAsia="zh-CN"/>
        </w:rPr>
        <w:t>在这段时间寻求支持的女性仍然可以通过拨打</w:t>
      </w:r>
      <w:r w:rsidRPr="00C841AC">
        <w:rPr>
          <w:rFonts w:ascii="SimSun" w:hAnsi="SimSun"/>
          <w:color w:val="7030A0"/>
          <w:lang w:eastAsia="zh-CN"/>
        </w:rPr>
        <w:t xml:space="preserve">01224 </w:t>
      </w:r>
      <w:hyperlink r:id="rId8" w:history="1">
        <w:r w:rsidRPr="00C841AC">
          <w:rPr>
            <w:rFonts w:ascii="SimSun" w:hAnsi="SimSun"/>
            <w:color w:val="7030A0"/>
            <w:lang w:eastAsia="zh-CN"/>
          </w:rPr>
          <w:t>593381</w:t>
        </w:r>
        <w:r w:rsidRPr="00C841AC">
          <w:rPr>
            <w:rFonts w:ascii="SimSun" w:hAnsi="SimSun"/>
            <w:color w:val="7030A0"/>
            <w:lang w:eastAsia="zh-CN"/>
          </w:rPr>
          <w:t>或发邮件到</w:t>
        </w:r>
        <w:r w:rsidRPr="00C841AC">
          <w:rPr>
            <w:rStyle w:val="Hyperlink"/>
            <w:rFonts w:ascii="SimSun" w:hAnsi="SimSun"/>
            <w:color w:val="7030A0"/>
            <w:lang w:eastAsia="zh-CN"/>
          </w:rPr>
          <w:t>info@grampian-womens-aid.com</w:t>
        </w:r>
      </w:hyperlink>
      <w:r w:rsidRPr="00C841AC">
        <w:rPr>
          <w:rFonts w:ascii="SimSun" w:hAnsi="SimSun" w:hint="eastAsia"/>
          <w:color w:val="7030A0"/>
          <w:lang w:eastAsia="zh-CN"/>
        </w:rPr>
        <w:t>或访问</w:t>
      </w:r>
      <w:r w:rsidRPr="00C841AC">
        <w:rPr>
          <w:color w:val="7030A0"/>
        </w:rPr>
        <w:fldChar w:fldCharType="begin"/>
      </w:r>
      <w:r w:rsidRPr="00C841AC">
        <w:rPr>
          <w:color w:val="7030A0"/>
        </w:rPr>
        <w:instrText xml:space="preserve"> HYPERLINK "http://grampian-womens-aid.com/contact-us/" </w:instrText>
      </w:r>
      <w:r w:rsidRPr="00C841AC">
        <w:rPr>
          <w:color w:val="7030A0"/>
        </w:rPr>
        <w:fldChar w:fldCharType="separate"/>
      </w:r>
      <w:r w:rsidRPr="00C841AC">
        <w:rPr>
          <w:rStyle w:val="Hyperlink"/>
          <w:rFonts w:ascii="SimSun" w:hAnsi="SimSun"/>
          <w:color w:val="7030A0"/>
          <w:lang w:eastAsia="zh-CN"/>
        </w:rPr>
        <w:t>http://grampian-womens-aid.com/contact-us/</w:t>
      </w:r>
      <w:r w:rsidRPr="00C841AC">
        <w:rPr>
          <w:rStyle w:val="Hyperlink"/>
          <w:rFonts w:ascii="SimSun" w:hAnsi="SimSun"/>
          <w:color w:val="7030A0"/>
          <w:lang w:eastAsia="zh-CN"/>
        </w:rPr>
        <w:fldChar w:fldCharType="end"/>
      </w:r>
      <w:r w:rsidRPr="00C841AC">
        <w:rPr>
          <w:rFonts w:ascii="SimSun" w:hAnsi="SimSun"/>
          <w:color w:val="7030A0"/>
          <w:lang w:eastAsia="zh-CN"/>
        </w:rPr>
        <w:t> </w:t>
      </w:r>
      <w:r w:rsidRPr="00C841AC">
        <w:rPr>
          <w:rFonts w:ascii="SimSun" w:hAnsi="SimSun" w:hint="eastAsia"/>
          <w:color w:val="7030A0"/>
          <w:lang w:eastAsia="zh-CN"/>
        </w:rPr>
        <w:t xml:space="preserve"> </w:t>
      </w:r>
      <w:r w:rsidRPr="00C841AC">
        <w:rPr>
          <w:rFonts w:ascii="SimSun" w:hAnsi="SimSun"/>
          <w:color w:val="7030A0"/>
          <w:lang w:eastAsia="zh-CN"/>
        </w:rPr>
        <w:t>联系我</w:t>
      </w:r>
      <w:r w:rsidRPr="00C841AC">
        <w:rPr>
          <w:rFonts w:ascii="SimSun" w:hAnsi="SimSun" w:cs="PMingLiU" w:hint="eastAsia"/>
          <w:color w:val="7030A0"/>
          <w:lang w:eastAsia="zh-CN"/>
        </w:rPr>
        <w:t>们。</w:t>
      </w:r>
      <w:r w:rsidRPr="00C841AC">
        <w:rPr>
          <w:rFonts w:ascii="SimSun" w:hAnsi="SimSun"/>
          <w:color w:val="7030A0"/>
          <w:lang w:eastAsia="zh-CN"/>
        </w:rPr>
        <w:t> </w:t>
      </w:r>
      <w:r w:rsidRPr="00C841AC">
        <w:rPr>
          <w:rFonts w:ascii="SimSun" w:hAnsi="SimSun" w:hint="eastAsia"/>
          <w:color w:val="7030A0"/>
          <w:lang w:eastAsia="zh-CN"/>
        </w:rPr>
        <w:t xml:space="preserve"> </w:t>
      </w:r>
    </w:p>
    <w:p w14:paraId="14D6F6A5" w14:textId="77777777" w:rsidR="00C841AC" w:rsidRPr="00C841AC" w:rsidRDefault="00C841AC" w:rsidP="00C841AC">
      <w:pPr>
        <w:rPr>
          <w:rFonts w:ascii="SimSun" w:hAnsi="SimSun"/>
          <w:color w:val="7030A0"/>
          <w:lang w:eastAsia="zh-CN"/>
        </w:rPr>
      </w:pPr>
      <w:r w:rsidRPr="00C841AC">
        <w:rPr>
          <w:rFonts w:ascii="SimSun" w:hAnsi="SimSun"/>
          <w:color w:val="7030A0"/>
          <w:lang w:eastAsia="zh-CN"/>
        </w:rPr>
        <w:t>我们的工作人员仍然可以</w:t>
      </w:r>
      <w:r w:rsidRPr="00C841AC">
        <w:rPr>
          <w:rFonts w:ascii="SimSun" w:hAnsi="SimSun" w:hint="eastAsia"/>
          <w:color w:val="7030A0"/>
          <w:lang w:eastAsia="zh-CN"/>
        </w:rPr>
        <w:t>亲自</w:t>
      </w:r>
      <w:r w:rsidRPr="00C841AC">
        <w:rPr>
          <w:rFonts w:ascii="SimSun" w:hAnsi="SimSun"/>
          <w:color w:val="7030A0"/>
          <w:lang w:eastAsia="zh-CN"/>
        </w:rPr>
        <w:t>提供同样的安全计划、情感支持和其他服务的转诊</w:t>
      </w:r>
      <w:r w:rsidRPr="00C841AC">
        <w:rPr>
          <w:rFonts w:ascii="SimSun" w:hAnsi="SimSun" w:cs="PMingLiU" w:hint="eastAsia"/>
          <w:color w:val="7030A0"/>
          <w:lang w:eastAsia="zh-CN"/>
        </w:rPr>
        <w:t>。</w:t>
      </w:r>
      <w:r w:rsidRPr="00C841AC">
        <w:rPr>
          <w:rFonts w:ascii="SimSun" w:hAnsi="SimSun"/>
          <w:color w:val="7030A0"/>
          <w:lang w:eastAsia="zh-CN"/>
        </w:rPr>
        <w:t>我们不断审查对冠状病毒流行</w:t>
      </w:r>
      <w:r w:rsidRPr="00C841AC">
        <w:rPr>
          <w:rFonts w:ascii="SimSun" w:hAnsi="SimSun" w:hint="eastAsia"/>
          <w:color w:val="7030A0"/>
          <w:lang w:eastAsia="zh-CN"/>
        </w:rPr>
        <w:t>病</w:t>
      </w:r>
      <w:r w:rsidRPr="00C841AC">
        <w:rPr>
          <w:rFonts w:ascii="SimSun" w:hAnsi="SimSun"/>
          <w:color w:val="7030A0"/>
          <w:lang w:eastAsia="zh-CN"/>
        </w:rPr>
        <w:t>的应对措</w:t>
      </w:r>
      <w:r w:rsidRPr="00C841AC">
        <w:rPr>
          <w:rFonts w:ascii="SimSun" w:hAnsi="SimSun" w:cs="PMingLiU" w:hint="eastAsia"/>
          <w:color w:val="7030A0"/>
          <w:lang w:eastAsia="zh-CN"/>
        </w:rPr>
        <w:t>施，</w:t>
      </w:r>
      <w:r w:rsidRPr="00C841AC">
        <w:rPr>
          <w:rFonts w:ascii="SimSun" w:hAnsi="SimSun"/>
          <w:color w:val="7030A0"/>
          <w:lang w:eastAsia="zh-CN"/>
        </w:rPr>
        <w:t>考虑到我们的</w:t>
      </w:r>
      <w:r w:rsidRPr="00C841AC">
        <w:rPr>
          <w:rFonts w:ascii="SimSun" w:hAnsi="SimSun" w:hint="eastAsia"/>
          <w:color w:val="7030A0"/>
          <w:lang w:eastAsia="zh-CN"/>
        </w:rPr>
        <w:t>工作人员</w:t>
      </w:r>
      <w:r w:rsidRPr="00C841AC">
        <w:rPr>
          <w:rFonts w:ascii="SimSun" w:hAnsi="SimSun"/>
          <w:color w:val="7030A0"/>
          <w:lang w:eastAsia="zh-CN"/>
        </w:rPr>
        <w:t>以及我们所支持的妇女、儿童和年轻人的安全和福祉，我们将根据可获得的信息来决定提供何种服务</w:t>
      </w:r>
      <w:r w:rsidRPr="00C841AC">
        <w:rPr>
          <w:rFonts w:ascii="SimSun" w:hAnsi="SimSun" w:cs="PMingLiU" w:hint="eastAsia"/>
          <w:color w:val="7030A0"/>
          <w:lang w:eastAsia="zh-CN"/>
        </w:rPr>
        <w:t>。</w:t>
      </w:r>
      <w:r w:rsidRPr="00C841AC">
        <w:rPr>
          <w:rFonts w:ascii="SimSun" w:hAnsi="SimSun"/>
          <w:color w:val="7030A0"/>
          <w:lang w:eastAsia="zh-CN"/>
        </w:rPr>
        <w:t>我们对支持遭受家</w:t>
      </w:r>
      <w:r w:rsidRPr="00C841AC">
        <w:rPr>
          <w:rFonts w:ascii="SimSun" w:hAnsi="SimSun" w:hint="eastAsia"/>
          <w:color w:val="7030A0"/>
          <w:lang w:eastAsia="zh-CN"/>
        </w:rPr>
        <w:t>庭</w:t>
      </w:r>
      <w:r w:rsidRPr="00C841AC">
        <w:rPr>
          <w:rFonts w:ascii="SimSun" w:hAnsi="SimSun"/>
          <w:color w:val="7030A0"/>
          <w:lang w:eastAsia="zh-CN"/>
        </w:rPr>
        <w:t>暴</w:t>
      </w:r>
      <w:r w:rsidRPr="00C841AC">
        <w:rPr>
          <w:rFonts w:ascii="SimSun" w:hAnsi="SimSun" w:hint="eastAsia"/>
          <w:color w:val="7030A0"/>
          <w:lang w:eastAsia="zh-CN"/>
        </w:rPr>
        <w:t>力</w:t>
      </w:r>
      <w:r w:rsidRPr="00C841AC">
        <w:rPr>
          <w:rFonts w:ascii="SimSun" w:hAnsi="SimSun"/>
          <w:color w:val="7030A0"/>
          <w:lang w:eastAsia="zh-CN"/>
        </w:rPr>
        <w:t>的妇女、儿童和</w:t>
      </w:r>
      <w:r w:rsidRPr="00C841AC">
        <w:rPr>
          <w:rFonts w:ascii="SimSun" w:hAnsi="SimSun" w:hint="eastAsia"/>
          <w:color w:val="7030A0"/>
          <w:lang w:eastAsia="zh-CN"/>
        </w:rPr>
        <w:t>年轻人</w:t>
      </w:r>
      <w:r w:rsidRPr="00C841AC">
        <w:rPr>
          <w:rFonts w:ascii="SimSun" w:hAnsi="SimSun"/>
          <w:color w:val="7030A0"/>
          <w:lang w:eastAsia="zh-CN"/>
        </w:rPr>
        <w:t>的承诺没有改变</w:t>
      </w:r>
      <w:r w:rsidRPr="00C841AC">
        <w:rPr>
          <w:rFonts w:ascii="SimSun" w:hAnsi="SimSun" w:cs="PMingLiU" w:hint="eastAsia"/>
          <w:color w:val="7030A0"/>
          <w:lang w:eastAsia="zh-CN"/>
        </w:rPr>
        <w:t>。</w:t>
      </w:r>
      <w:r w:rsidRPr="00C841AC">
        <w:rPr>
          <w:rFonts w:ascii="SimSun" w:hAnsi="SimSun"/>
          <w:color w:val="7030A0"/>
          <w:lang w:eastAsia="zh-CN"/>
        </w:rPr>
        <w:br/>
      </w:r>
      <w:r w:rsidRPr="00C841AC">
        <w:rPr>
          <w:rFonts w:ascii="SimSun" w:hAnsi="SimSun"/>
          <w:color w:val="7030A0"/>
          <w:lang w:eastAsia="zh-CN"/>
        </w:rPr>
        <w:br/>
      </w:r>
      <w:r w:rsidRPr="00C841AC">
        <w:rPr>
          <w:rFonts w:ascii="SimSun" w:hAnsi="SimSun"/>
          <w:color w:val="7030A0"/>
          <w:lang w:eastAsia="zh-CN"/>
        </w:rPr>
        <w:t>苏格兰家庭暴力和强迫婚姻服务热线</w:t>
      </w:r>
      <w:r w:rsidRPr="00C841AC">
        <w:rPr>
          <w:rFonts w:ascii="SimSun" w:hAnsi="SimSun" w:hint="eastAsia"/>
          <w:color w:val="7030A0"/>
          <w:lang w:eastAsia="zh-CN"/>
        </w:rPr>
        <w:t>（</w:t>
      </w:r>
      <w:proofErr w:type="spellStart"/>
      <w:r w:rsidRPr="00C841AC">
        <w:rPr>
          <w:rFonts w:ascii="SimSun" w:hAnsi="SimSun"/>
          <w:color w:val="7030A0"/>
        </w:rPr>
        <w:t>Scotland’s</w:t>
      </w:r>
      <w:proofErr w:type="spellEnd"/>
      <w:r w:rsidRPr="00C841AC">
        <w:rPr>
          <w:rFonts w:ascii="SimSun" w:hAnsi="SimSun"/>
          <w:color w:val="7030A0"/>
        </w:rPr>
        <w:t xml:space="preserve"> </w:t>
      </w:r>
      <w:proofErr w:type="spellStart"/>
      <w:r w:rsidRPr="00C841AC">
        <w:rPr>
          <w:rFonts w:ascii="SimSun" w:hAnsi="SimSun"/>
          <w:color w:val="7030A0"/>
        </w:rPr>
        <w:t>Domestic</w:t>
      </w:r>
      <w:proofErr w:type="spellEnd"/>
      <w:r w:rsidRPr="00C841AC">
        <w:rPr>
          <w:rFonts w:ascii="SimSun" w:hAnsi="SimSun"/>
          <w:color w:val="7030A0"/>
        </w:rPr>
        <w:t xml:space="preserve"> Abuse and </w:t>
      </w:r>
      <w:proofErr w:type="spellStart"/>
      <w:r w:rsidRPr="00C841AC">
        <w:rPr>
          <w:rFonts w:ascii="SimSun" w:hAnsi="SimSun"/>
          <w:color w:val="7030A0"/>
        </w:rPr>
        <w:t>Forced</w:t>
      </w:r>
      <w:proofErr w:type="spellEnd"/>
      <w:r w:rsidRPr="00C841AC">
        <w:rPr>
          <w:rFonts w:ascii="SimSun" w:hAnsi="SimSun"/>
          <w:color w:val="7030A0"/>
        </w:rPr>
        <w:t xml:space="preserve"> </w:t>
      </w:r>
      <w:proofErr w:type="spellStart"/>
      <w:r w:rsidRPr="00C841AC">
        <w:rPr>
          <w:rFonts w:ascii="SimSun" w:hAnsi="SimSun"/>
          <w:color w:val="7030A0"/>
        </w:rPr>
        <w:t>Marriage</w:t>
      </w:r>
      <w:proofErr w:type="spellEnd"/>
      <w:r w:rsidRPr="00C841AC">
        <w:rPr>
          <w:rFonts w:ascii="SimSun" w:hAnsi="SimSun"/>
          <w:color w:val="7030A0"/>
        </w:rPr>
        <w:t xml:space="preserve"> </w:t>
      </w:r>
      <w:proofErr w:type="spellStart"/>
      <w:r w:rsidRPr="00C841AC">
        <w:rPr>
          <w:rFonts w:ascii="SimSun" w:hAnsi="SimSun"/>
          <w:color w:val="7030A0"/>
        </w:rPr>
        <w:t>Helpline</w:t>
      </w:r>
      <w:proofErr w:type="spellEnd"/>
      <w:r w:rsidRPr="00C841AC">
        <w:rPr>
          <w:rFonts w:ascii="SimSun" w:hAnsi="SimSun" w:hint="eastAsia"/>
          <w:color w:val="7030A0"/>
          <w:lang w:eastAsia="zh-CN"/>
        </w:rPr>
        <w:t>）</w:t>
      </w:r>
      <w:r w:rsidRPr="00C841AC">
        <w:rPr>
          <w:rFonts w:ascii="SimSun" w:hAnsi="SimSun"/>
          <w:color w:val="7030A0"/>
          <w:lang w:eastAsia="zh-CN"/>
        </w:rPr>
        <w:t>也可以通过电话</w:t>
      </w:r>
      <w:r w:rsidRPr="00C841AC">
        <w:rPr>
          <w:rFonts w:ascii="SimSun" w:hAnsi="SimSun"/>
          <w:color w:val="7030A0"/>
          <w:lang w:eastAsia="zh-CN"/>
        </w:rPr>
        <w:t>0800 027 1234</w:t>
      </w:r>
      <w:r w:rsidRPr="00C841AC">
        <w:rPr>
          <w:rFonts w:ascii="SimSun" w:hAnsi="SimSun"/>
          <w:color w:val="7030A0"/>
          <w:lang w:eastAsia="zh-CN"/>
        </w:rPr>
        <w:t>、发邮件至</w:t>
      </w:r>
      <w:hyperlink r:id="rId9" w:history="1">
        <w:r w:rsidRPr="00C841AC">
          <w:rPr>
            <w:rStyle w:val="Hyperlink"/>
            <w:rFonts w:ascii="SimSun" w:hAnsi="SimSun"/>
            <w:color w:val="7030A0"/>
          </w:rPr>
          <w:t>helpline@sdafmh.org.uk</w:t>
        </w:r>
      </w:hyperlink>
      <w:r w:rsidRPr="00C841AC">
        <w:rPr>
          <w:rFonts w:ascii="SimSun" w:hAnsi="SimSun" w:hint="eastAsia"/>
          <w:color w:val="7030A0"/>
          <w:lang w:eastAsia="zh-CN"/>
        </w:rPr>
        <w:t>或</w:t>
      </w:r>
      <w:r w:rsidRPr="00C841AC">
        <w:rPr>
          <w:rFonts w:ascii="SimSun" w:hAnsi="SimSun"/>
          <w:color w:val="7030A0"/>
          <w:lang w:eastAsia="zh-CN"/>
        </w:rPr>
        <w:t>网上聊天</w:t>
      </w:r>
      <w:hyperlink r:id="rId10" w:history="1">
        <w:r w:rsidRPr="00C841AC">
          <w:rPr>
            <w:rStyle w:val="Hyperlink"/>
            <w:rFonts w:ascii="SimSun" w:hAnsi="SimSun"/>
            <w:color w:val="7030A0"/>
            <w:lang w:eastAsia="zh-CN"/>
          </w:rPr>
          <w:t>www.sdafmh.org.uk</w:t>
        </w:r>
      </w:hyperlink>
      <w:r w:rsidRPr="00C841AC">
        <w:rPr>
          <w:rFonts w:ascii="SimSun" w:hAnsi="SimSun" w:hint="eastAsia"/>
          <w:color w:val="7030A0"/>
          <w:lang w:eastAsia="zh-CN"/>
        </w:rPr>
        <w:t xml:space="preserve"> </w:t>
      </w:r>
      <w:r w:rsidRPr="00C841AC">
        <w:rPr>
          <w:rFonts w:ascii="SimSun" w:hAnsi="SimSun" w:hint="eastAsia"/>
          <w:color w:val="7030A0"/>
          <w:lang w:eastAsia="zh-CN"/>
        </w:rPr>
        <w:t>每天</w:t>
      </w:r>
      <w:r w:rsidRPr="00C841AC">
        <w:rPr>
          <w:rFonts w:ascii="SimSun" w:hAnsi="SimSun"/>
          <w:color w:val="7030A0"/>
          <w:lang w:eastAsia="zh-CN"/>
        </w:rPr>
        <w:t>24</w:t>
      </w:r>
      <w:r w:rsidRPr="00C841AC">
        <w:rPr>
          <w:rFonts w:ascii="SimSun" w:hAnsi="SimSun"/>
          <w:color w:val="7030A0"/>
          <w:lang w:eastAsia="zh-CN"/>
        </w:rPr>
        <w:t>小时</w:t>
      </w:r>
      <w:r w:rsidRPr="00C841AC">
        <w:rPr>
          <w:rFonts w:ascii="SimSun" w:hAnsi="SimSun" w:hint="eastAsia"/>
          <w:color w:val="7030A0"/>
          <w:lang w:eastAsia="zh-CN"/>
        </w:rPr>
        <w:t>每周</w:t>
      </w:r>
      <w:r w:rsidRPr="00C841AC">
        <w:rPr>
          <w:rFonts w:ascii="SimSun" w:hAnsi="SimSun"/>
          <w:color w:val="7030A0"/>
          <w:lang w:eastAsia="zh-CN"/>
        </w:rPr>
        <w:t>7</w:t>
      </w:r>
      <w:r w:rsidRPr="00C841AC">
        <w:rPr>
          <w:rFonts w:ascii="SimSun" w:hAnsi="SimSun"/>
          <w:color w:val="7030A0"/>
          <w:lang w:eastAsia="zh-CN"/>
        </w:rPr>
        <w:t>天提供服务</w:t>
      </w:r>
      <w:r w:rsidRPr="00C841AC">
        <w:rPr>
          <w:rFonts w:ascii="SimSun" w:hAnsi="SimSun" w:cs="PMingLiU" w:hint="eastAsia"/>
          <w:color w:val="7030A0"/>
          <w:lang w:eastAsia="zh-CN"/>
        </w:rPr>
        <w:t>。</w:t>
      </w:r>
      <w:r w:rsidRPr="00C841AC">
        <w:rPr>
          <w:rFonts w:ascii="SimSun" w:hAnsi="SimSun"/>
          <w:color w:val="7030A0"/>
          <w:lang w:eastAsia="zh-CN"/>
        </w:rPr>
        <w:t>经过专门培训的工作人员可以为遭受家</w:t>
      </w:r>
      <w:r w:rsidRPr="00C841AC">
        <w:rPr>
          <w:rFonts w:ascii="SimSun" w:hAnsi="SimSun" w:hint="eastAsia"/>
          <w:color w:val="7030A0"/>
          <w:lang w:eastAsia="zh-CN"/>
        </w:rPr>
        <w:t>庭</w:t>
      </w:r>
      <w:r w:rsidRPr="00C841AC">
        <w:rPr>
          <w:rFonts w:ascii="SimSun" w:hAnsi="SimSun"/>
          <w:color w:val="7030A0"/>
          <w:lang w:eastAsia="zh-CN"/>
        </w:rPr>
        <w:t>暴</w:t>
      </w:r>
      <w:r w:rsidRPr="00C841AC">
        <w:rPr>
          <w:rFonts w:ascii="SimSun" w:hAnsi="SimSun" w:hint="eastAsia"/>
          <w:color w:val="7030A0"/>
          <w:lang w:eastAsia="zh-CN"/>
        </w:rPr>
        <w:t>力</w:t>
      </w:r>
      <w:r w:rsidRPr="00C841AC">
        <w:rPr>
          <w:rFonts w:ascii="SimSun" w:hAnsi="SimSun"/>
          <w:color w:val="7030A0"/>
          <w:lang w:eastAsia="zh-CN"/>
        </w:rPr>
        <w:t>的任何人、</w:t>
      </w:r>
      <w:r w:rsidRPr="00C841AC">
        <w:rPr>
          <w:rFonts w:ascii="SimSun" w:hAnsi="SimSun" w:hint="eastAsia"/>
          <w:color w:val="7030A0"/>
          <w:lang w:eastAsia="zh-CN"/>
        </w:rPr>
        <w:t>担心</w:t>
      </w:r>
      <w:r w:rsidRPr="00C841AC">
        <w:rPr>
          <w:rFonts w:ascii="SimSun" w:hAnsi="SimSun"/>
          <w:color w:val="7030A0"/>
          <w:lang w:eastAsia="zh-CN"/>
        </w:rPr>
        <w:t>他人的人以及有疑问的专业人员提供支持和信息</w:t>
      </w:r>
      <w:r w:rsidRPr="00C841AC">
        <w:rPr>
          <w:rFonts w:ascii="SimSun" w:hAnsi="SimSun" w:cs="PMingLiU" w:hint="eastAsia"/>
          <w:color w:val="7030A0"/>
          <w:lang w:eastAsia="zh-CN"/>
        </w:rPr>
        <w:t>。</w:t>
      </w:r>
    </w:p>
    <w:p w14:paraId="487FB219" w14:textId="14B3D3E6" w:rsidR="007A7532" w:rsidRPr="00C841AC" w:rsidRDefault="00C841AC" w:rsidP="00C841AC">
      <w:pPr>
        <w:rPr>
          <w:color w:val="7030A0"/>
          <w:sz w:val="24"/>
          <w:szCs w:val="24"/>
          <w:rtl/>
        </w:rPr>
      </w:pPr>
      <w:r w:rsidRPr="00C841AC">
        <w:rPr>
          <w:rFonts w:ascii="SimSun" w:hAnsi="SimSun"/>
          <w:color w:val="7030A0"/>
          <w:lang w:eastAsia="zh-CN"/>
        </w:rPr>
        <w:t>我们意识到，在这个时候，女性直接与我们联系可能特别困难</w:t>
      </w:r>
      <w:r w:rsidRPr="00C841AC">
        <w:rPr>
          <w:rFonts w:ascii="SimSun" w:hAnsi="SimSun" w:cs="PMingLiU" w:hint="eastAsia"/>
          <w:color w:val="7030A0"/>
          <w:lang w:eastAsia="zh-CN"/>
        </w:rPr>
        <w:t>。</w:t>
      </w:r>
      <w:r w:rsidRPr="00C841AC">
        <w:rPr>
          <w:rFonts w:ascii="SimSun" w:hAnsi="SimSun"/>
          <w:color w:val="7030A0"/>
          <w:lang w:eastAsia="zh-CN"/>
        </w:rPr>
        <w:t>如果是这样的话，也许你可以考虑，如果你可以而且这样做是安全的，请一个值得信赖的朋友或亲戚代表你联系我们，或者</w:t>
      </w:r>
      <w:r w:rsidRPr="00C841AC">
        <w:rPr>
          <w:rFonts w:ascii="SimSun" w:hAnsi="SimSun" w:hint="eastAsia"/>
          <w:color w:val="7030A0"/>
          <w:lang w:eastAsia="zh-CN"/>
        </w:rPr>
        <w:t>联系</w:t>
      </w:r>
      <w:r w:rsidRPr="00C841AC">
        <w:rPr>
          <w:rFonts w:ascii="SimSun" w:hAnsi="SimSun"/>
          <w:color w:val="7030A0"/>
          <w:lang w:eastAsia="zh-CN"/>
        </w:rPr>
        <w:t>24</w:t>
      </w:r>
      <w:r w:rsidRPr="00C841AC">
        <w:rPr>
          <w:rFonts w:ascii="SimSun" w:hAnsi="SimSun"/>
          <w:color w:val="7030A0"/>
          <w:lang w:eastAsia="zh-CN"/>
        </w:rPr>
        <w:t>小时求助热线</w:t>
      </w:r>
      <w:r w:rsidRPr="00C841AC">
        <w:rPr>
          <w:rFonts w:ascii="SimSun" w:hAnsi="SimSun" w:cs="PMingLiU" w:hint="eastAsia"/>
          <w:color w:val="7030A0"/>
          <w:lang w:eastAsia="zh-CN"/>
        </w:rPr>
        <w:t>。</w:t>
      </w:r>
    </w:p>
    <w:sectPr w:rsidR="007A7532" w:rsidRPr="00C841AC" w:rsidSect="009E63AE">
      <w:pgSz w:w="11906" w:h="16838"/>
      <w:pgMar w:top="737" w:right="1247" w:bottom="73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B5"/>
    <w:rsid w:val="00090A71"/>
    <w:rsid w:val="001E6B17"/>
    <w:rsid w:val="001F43F2"/>
    <w:rsid w:val="00240E34"/>
    <w:rsid w:val="006226BE"/>
    <w:rsid w:val="00773E26"/>
    <w:rsid w:val="007A7532"/>
    <w:rsid w:val="007C1EEC"/>
    <w:rsid w:val="009E63AE"/>
    <w:rsid w:val="00A179CE"/>
    <w:rsid w:val="00B35E2D"/>
    <w:rsid w:val="00C841AC"/>
    <w:rsid w:val="00C9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0AFE"/>
  <w15:chartTrackingRefBased/>
  <w15:docId w15:val="{94CCDC5B-A028-46CF-AEAC-5DB85CC2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50B5"/>
    <w:pPr>
      <w:spacing w:line="25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93381&#25110;&#21457;&#37038;&#20214;&#21040;info@grampian-womens-aid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dafmh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helpline@sdafm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3A58D1A5D3147BD7A71D10D3121FE" ma:contentTypeVersion="13" ma:contentTypeDescription="Create a new document." ma:contentTypeScope="" ma:versionID="63dba5eb0c65ad529c6595d1937c1546">
  <xsd:schema xmlns:xsd="http://www.w3.org/2001/XMLSchema" xmlns:xs="http://www.w3.org/2001/XMLSchema" xmlns:p="http://schemas.microsoft.com/office/2006/metadata/properties" xmlns:ns3="959c1eb8-9d91-49c4-a208-9ebaaf73450e" xmlns:ns4="58fe51ce-3b5d-49c0-8955-87d58f0fc57c" targetNamespace="http://schemas.microsoft.com/office/2006/metadata/properties" ma:root="true" ma:fieldsID="fd43260953d940eb0a824779cc2d4370" ns3:_="" ns4:_="">
    <xsd:import namespace="959c1eb8-9d91-49c4-a208-9ebaaf73450e"/>
    <xsd:import namespace="58fe51ce-3b5d-49c0-8955-87d58f0fc5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1eb8-9d91-49c4-a208-9ebaaf734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51ce-3b5d-49c0-8955-87d58f0fc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D1DB2-D15C-4144-8AD2-D9099C5519F6}">
  <ds:schemaRefs>
    <ds:schemaRef ds:uri="58fe51ce-3b5d-49c0-8955-87d58f0fc57c"/>
    <ds:schemaRef ds:uri="959c1eb8-9d91-49c4-a208-9ebaaf73450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C35B0E-F5E7-4D6C-9B41-38B01BF5C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492-B33A-4222-BBDA-B9A9D5EC9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1eb8-9d91-49c4-a208-9ebaaf73450e"/>
    <ds:schemaRef ds:uri="58fe51ce-3b5d-49c0-8955-87d58f0fc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Mackenzie</dc:creator>
  <cp:keywords/>
  <dc:description/>
  <cp:lastModifiedBy>Ali Mackenzie</cp:lastModifiedBy>
  <cp:revision>4</cp:revision>
  <dcterms:created xsi:type="dcterms:W3CDTF">2020-07-09T10:01:00Z</dcterms:created>
  <dcterms:modified xsi:type="dcterms:W3CDTF">2020-07-09T10:04:00Z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0x010100C7F3A58D1A5D3147BD7A71D10D3121FE</vt:lpwstr>
  </property>
</Properties>
</file>