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9EF" w14:textId="31C5B81E" w:rsidR="00C950B5" w:rsidRDefault="00B35E2D" w:rsidP="009E63AE">
      <w:pPr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09352979" wp14:editId="221B860E">
            <wp:extent cx="5419725" cy="3619500"/>
            <wp:effectExtent l="0" t="0" r="952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19 support RUSSI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310199" w14:textId="77777777" w:rsidR="001E6B17" w:rsidRPr="001E6B17" w:rsidRDefault="001E6B17" w:rsidP="001E6B17">
      <w:pPr>
        <w:rPr>
          <w:rFonts w:ascii="Arial" w:hAnsi="Arial" w:cs="Arial"/>
          <w:color w:val="7030A0"/>
          <w:sz w:val="24"/>
          <w:szCs w:val="24"/>
          <w:lang w:val="ru-RU"/>
        </w:rPr>
      </w:pPr>
      <w:r w:rsidRPr="001E6B17">
        <w:rPr>
          <w:rFonts w:ascii="Arial" w:hAnsi="Arial" w:cs="Arial"/>
          <w:color w:val="7030A0"/>
          <w:sz w:val="24"/>
          <w:szCs w:val="24"/>
          <w:lang w:val="ru-RU"/>
        </w:rPr>
        <w:t>В это нестабильное время организация «Помощь женщинам Грэмпиэн» (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Grampian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Women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’</w:t>
      </w:r>
      <w:r w:rsidRPr="001E6B17">
        <w:rPr>
          <w:rFonts w:ascii="Arial" w:hAnsi="Arial" w:cs="Arial"/>
          <w:color w:val="7030A0"/>
          <w:sz w:val="24"/>
          <w:szCs w:val="24"/>
        </w:rPr>
        <w:t>s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Aid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) хотела бы сообщить вам, что мы и сейчас предоставляем услуги по поддержке.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br/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br/>
        <w:t xml:space="preserve">Однако эта пандемия означает, что мы должны адаптировать наши методы работы, включая предоставление услуг по телефону, онлайн, через смс или и-мейл. Женщинам, нуждающимся в поддержке в это время, можно связаться с нами по телефону 01224 593381, через и-мейл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info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@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grampian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-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womens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-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aid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.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или </w:t>
      </w:r>
      <w:r w:rsidRPr="001E6B17">
        <w:rPr>
          <w:rFonts w:ascii="Arial" w:hAnsi="Arial" w:cs="Arial"/>
          <w:color w:val="7030A0"/>
          <w:sz w:val="24"/>
          <w:szCs w:val="24"/>
          <w:lang w:val="en-US"/>
        </w:rPr>
        <w:fldChar w:fldCharType="begin"/>
      </w:r>
      <w:r w:rsidRPr="001E6B17">
        <w:rPr>
          <w:rFonts w:ascii="Arial" w:hAnsi="Arial" w:cs="Arial"/>
          <w:color w:val="7030A0"/>
          <w:sz w:val="24"/>
          <w:szCs w:val="24"/>
        </w:rPr>
        <w:instrText xml:space="preserve"> HYPERLINK "http://grampian-womens-aid.com/contact-us/" </w:instrText>
      </w:r>
      <w:r w:rsidRPr="001E6B17">
        <w:rPr>
          <w:rFonts w:ascii="Arial" w:hAnsi="Arial" w:cs="Arial"/>
          <w:color w:val="7030A0"/>
          <w:sz w:val="24"/>
          <w:szCs w:val="24"/>
          <w:lang w:val="en-US"/>
        </w:rPr>
        <w:fldChar w:fldCharType="separate"/>
      </w:r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http</w:t>
      </w:r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://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grampian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-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womens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-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aid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.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com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/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contact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-</w:t>
      </w:r>
      <w:proofErr w:type="spellStart"/>
      <w:r w:rsidRPr="001E6B17">
        <w:rPr>
          <w:rStyle w:val="Hyperlink"/>
          <w:rFonts w:ascii="Arial" w:hAnsi="Arial" w:cs="Arial"/>
          <w:color w:val="7030A0"/>
          <w:sz w:val="24"/>
          <w:szCs w:val="24"/>
        </w:rPr>
        <w:t>us</w:t>
      </w:r>
      <w:proofErr w:type="spellEnd"/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t>/</w:t>
      </w:r>
      <w:r w:rsidRPr="001E6B17">
        <w:rPr>
          <w:rStyle w:val="Hyperlink"/>
          <w:rFonts w:ascii="Arial" w:hAnsi="Arial" w:cs="Arial"/>
          <w:color w:val="7030A0"/>
          <w:sz w:val="24"/>
          <w:szCs w:val="24"/>
          <w:lang w:val="ru-RU"/>
        </w:rPr>
        <w:fldChar w:fldCharType="end"/>
      </w:r>
      <w:r w:rsidRPr="001E6B17">
        <w:rPr>
          <w:rFonts w:ascii="Arial" w:hAnsi="Arial" w:cs="Arial"/>
          <w:color w:val="7030A0"/>
          <w:sz w:val="24"/>
          <w:szCs w:val="24"/>
        </w:rPr>
        <w:t> </w:t>
      </w:r>
    </w:p>
    <w:p w14:paraId="01172CD1" w14:textId="77777777" w:rsidR="001E6B17" w:rsidRPr="001E6B17" w:rsidRDefault="001E6B17" w:rsidP="001E6B17">
      <w:pPr>
        <w:rPr>
          <w:rFonts w:ascii="Arial" w:hAnsi="Arial" w:cs="Arial"/>
          <w:color w:val="7030A0"/>
          <w:sz w:val="24"/>
          <w:szCs w:val="24"/>
          <w:lang w:val="ru-RU"/>
        </w:rPr>
      </w:pPr>
      <w:r w:rsidRPr="001E6B17">
        <w:rPr>
          <w:rFonts w:ascii="Arial" w:hAnsi="Arial" w:cs="Arial"/>
          <w:color w:val="7030A0"/>
          <w:sz w:val="24"/>
          <w:szCs w:val="24"/>
          <w:lang w:val="ru-RU"/>
        </w:rPr>
        <w:t>Наши работники и сейчас могут помочь вам спланировать меры по безопасности, предоставить эмоциональную поддержку и направить вас в другие службы так же, как они делали это лично.</w:t>
      </w:r>
      <w:r w:rsidRPr="001E6B17">
        <w:rPr>
          <w:rFonts w:ascii="Arial" w:hAnsi="Arial" w:cs="Arial"/>
          <w:color w:val="7030A0"/>
          <w:sz w:val="24"/>
          <w:szCs w:val="24"/>
        </w:rPr>
        <w:t> 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>Мы постоянно пересматриваем наши методы работы в условиях пандемии коронавируса и будем принимать решения о предоставлении услуг, основываясь на информации по мере ее появления, принимая во внимание безопасность и благополучие наших работников, женщин, детей и подростков, которым мы оказываем поддержку. Наша приверженность к поддержке женщин, детей и подростков, страдающих от жестокого обращения дома, остается неизменной.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br/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br/>
        <w:t>Шотландская линия помощи «Домашнее насилие и принуждение к браку» (</w:t>
      </w:r>
      <w:r w:rsidRPr="001E6B17">
        <w:rPr>
          <w:rFonts w:ascii="Arial" w:hAnsi="Arial" w:cs="Arial"/>
          <w:color w:val="7030A0"/>
          <w:sz w:val="24"/>
          <w:szCs w:val="24"/>
        </w:rPr>
        <w:t>Scotland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>’</w:t>
      </w:r>
      <w:r w:rsidRPr="001E6B17">
        <w:rPr>
          <w:rFonts w:ascii="Arial" w:hAnsi="Arial" w:cs="Arial"/>
          <w:color w:val="7030A0"/>
          <w:sz w:val="24"/>
          <w:szCs w:val="24"/>
        </w:rPr>
        <w:t>s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Domestic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r w:rsidRPr="001E6B17">
        <w:rPr>
          <w:rFonts w:ascii="Arial" w:hAnsi="Arial" w:cs="Arial"/>
          <w:color w:val="7030A0"/>
          <w:sz w:val="24"/>
          <w:szCs w:val="24"/>
        </w:rPr>
        <w:t>Abuse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r w:rsidRPr="001E6B17">
        <w:rPr>
          <w:rFonts w:ascii="Arial" w:hAnsi="Arial" w:cs="Arial"/>
          <w:color w:val="7030A0"/>
          <w:sz w:val="24"/>
          <w:szCs w:val="24"/>
        </w:rPr>
        <w:t>and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Forced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Marriage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Helpline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) доступна круглосуточно и ежедневно по телефону 0800 027 1234, через и-мейл 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helpline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@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sdafmh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.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org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>.</w:t>
      </w:r>
      <w:proofErr w:type="spellStart"/>
      <w:r w:rsidRPr="001E6B17">
        <w:rPr>
          <w:rFonts w:ascii="Arial" w:hAnsi="Arial" w:cs="Arial"/>
          <w:color w:val="7030A0"/>
          <w:sz w:val="24"/>
          <w:szCs w:val="24"/>
        </w:rPr>
        <w:t>uk</w:t>
      </w:r>
      <w:proofErr w:type="spellEnd"/>
      <w:r w:rsidRPr="001E6B17">
        <w:rPr>
          <w:rFonts w:ascii="Arial" w:hAnsi="Arial" w:cs="Arial"/>
          <w:color w:val="7030A0"/>
          <w:sz w:val="24"/>
          <w:szCs w:val="24"/>
          <w:lang w:val="ru-RU"/>
        </w:rPr>
        <w:t xml:space="preserve"> или в чате вебсайта</w:t>
      </w:r>
      <w:r w:rsidRPr="001E6B17">
        <w:rPr>
          <w:rFonts w:ascii="Arial" w:hAnsi="Arial" w:cs="Arial"/>
          <w:color w:val="7030A0"/>
          <w:sz w:val="24"/>
          <w:szCs w:val="24"/>
        </w:rPr>
        <w:t> </w:t>
      </w:r>
      <w:hyperlink r:id="rId8" w:tgtFrame="_blank" w:history="1">
        <w:r w:rsidRPr="001E6B17">
          <w:rPr>
            <w:rStyle w:val="Hyperlink"/>
            <w:rFonts w:ascii="Arial" w:hAnsi="Arial" w:cs="Arial"/>
            <w:color w:val="7030A0"/>
            <w:sz w:val="24"/>
            <w:szCs w:val="24"/>
          </w:rPr>
          <w:t>www</w:t>
        </w:r>
        <w:r w:rsidRPr="001E6B17">
          <w:rPr>
            <w:rStyle w:val="Hyperlink"/>
            <w:rFonts w:ascii="Arial" w:hAnsi="Arial" w:cs="Arial"/>
            <w:color w:val="7030A0"/>
            <w:sz w:val="24"/>
            <w:szCs w:val="24"/>
            <w:lang w:val="ru-RU"/>
          </w:rPr>
          <w:t>.</w:t>
        </w:r>
        <w:proofErr w:type="spellStart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</w:rPr>
          <w:t>sdafmh</w:t>
        </w:r>
        <w:proofErr w:type="spellEnd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  <w:lang w:val="ru-RU"/>
          </w:rPr>
          <w:t>.</w:t>
        </w:r>
        <w:proofErr w:type="spellStart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</w:rPr>
          <w:t>org</w:t>
        </w:r>
        <w:proofErr w:type="spellEnd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  <w:lang w:val="ru-RU"/>
          </w:rPr>
          <w:t>.</w:t>
        </w:r>
        <w:proofErr w:type="spellStart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</w:rPr>
          <w:t>uk</w:t>
        </w:r>
        <w:proofErr w:type="spellEnd"/>
        <w:r w:rsidRPr="001E6B17">
          <w:rPr>
            <w:rStyle w:val="Hyperlink"/>
            <w:rFonts w:ascii="Arial" w:hAnsi="Arial" w:cs="Arial"/>
            <w:color w:val="7030A0"/>
            <w:sz w:val="24"/>
            <w:szCs w:val="24"/>
            <w:lang w:val="ru-RU"/>
          </w:rPr>
          <w:t>.</w:t>
        </w:r>
      </w:hyperlink>
      <w:r w:rsidRPr="001E6B17">
        <w:rPr>
          <w:rFonts w:ascii="Arial" w:hAnsi="Arial" w:cs="Arial"/>
          <w:color w:val="7030A0"/>
          <w:sz w:val="24"/>
          <w:szCs w:val="24"/>
        </w:rPr>
        <w:t> </w:t>
      </w:r>
      <w:r w:rsidRPr="001E6B17">
        <w:rPr>
          <w:rFonts w:ascii="Arial" w:hAnsi="Arial" w:cs="Arial"/>
          <w:color w:val="7030A0"/>
          <w:sz w:val="24"/>
          <w:szCs w:val="24"/>
          <w:lang w:val="ru-RU"/>
        </w:rPr>
        <w:t>Специально подготовленные работники предложат поддержку и информацию любому, кто страдает от жестокого обращения дома, и тем, кто обеспокоен по поводу другого человека, а также профессиональным работникам, если у них  появились вопросы.</w:t>
      </w:r>
    </w:p>
    <w:p w14:paraId="711F066B" w14:textId="77777777" w:rsidR="001E6B17" w:rsidRPr="001E6B17" w:rsidRDefault="001E6B17" w:rsidP="001E6B17">
      <w:pPr>
        <w:rPr>
          <w:rFonts w:ascii="Arial" w:hAnsi="Arial" w:cs="Arial"/>
          <w:color w:val="7030A0"/>
          <w:sz w:val="24"/>
          <w:szCs w:val="24"/>
          <w:lang w:val="ru-RU"/>
        </w:rPr>
      </w:pPr>
      <w:r w:rsidRPr="001E6B17">
        <w:rPr>
          <w:rFonts w:ascii="Arial" w:hAnsi="Arial" w:cs="Arial"/>
          <w:color w:val="7030A0"/>
          <w:sz w:val="24"/>
          <w:szCs w:val="24"/>
          <w:lang w:val="ru-RU"/>
        </w:rPr>
        <w:t>Мы понимаем, что в такое время женщинам может быть особенно трудно связаться с нами напрямую. В этом случае, если это возможно и безопасно, подумайте о том, чтобы попросить друга или родственника, которому вы доверяете, связаться с нами или с круглосуточной линией помощи от вашего имени.</w:t>
      </w:r>
    </w:p>
    <w:sectPr w:rsidR="001E6B17" w:rsidRPr="001E6B17" w:rsidSect="009E63AE">
      <w:pgSz w:w="11906" w:h="16838"/>
      <w:pgMar w:top="737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B5"/>
    <w:rsid w:val="00090A71"/>
    <w:rsid w:val="001E6B17"/>
    <w:rsid w:val="001F43F2"/>
    <w:rsid w:val="006226BE"/>
    <w:rsid w:val="007C1EEC"/>
    <w:rsid w:val="009E63AE"/>
    <w:rsid w:val="00A179CE"/>
    <w:rsid w:val="00B35E2D"/>
    <w:rsid w:val="00C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0AFE"/>
  <w15:chartTrackingRefBased/>
  <w15:docId w15:val="{94CCDC5B-A028-46CF-AEAC-5DB85CC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50B5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fmh.org.uk/?fbclid=IwAR0AnhAuLTGYB3dXTyjRWjbWNvbpbphPkHHgaUdyP_Othtv6lIdEkayfoE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A58D1A5D3147BD7A71D10D3121FE" ma:contentTypeVersion="13" ma:contentTypeDescription="Create a new document." ma:contentTypeScope="" ma:versionID="63dba5eb0c65ad529c6595d1937c1546">
  <xsd:schema xmlns:xsd="http://www.w3.org/2001/XMLSchema" xmlns:xs="http://www.w3.org/2001/XMLSchema" xmlns:p="http://schemas.microsoft.com/office/2006/metadata/properties" xmlns:ns3="959c1eb8-9d91-49c4-a208-9ebaaf73450e" xmlns:ns4="58fe51ce-3b5d-49c0-8955-87d58f0fc57c" targetNamespace="http://schemas.microsoft.com/office/2006/metadata/properties" ma:root="true" ma:fieldsID="fd43260953d940eb0a824779cc2d4370" ns3:_="" ns4:_="">
    <xsd:import namespace="959c1eb8-9d91-49c4-a208-9ebaaf73450e"/>
    <xsd:import namespace="58fe51ce-3b5d-49c0-8955-87d58f0fc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1eb8-9d91-49c4-a208-9ebaaf73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51ce-3b5d-49c0-8955-87d58f0fc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1DB2-D15C-4144-8AD2-D9099C5519F6}">
  <ds:schemaRefs>
    <ds:schemaRef ds:uri="58fe51ce-3b5d-49c0-8955-87d58f0fc57c"/>
    <ds:schemaRef ds:uri="959c1eb8-9d91-49c4-a208-9ebaaf73450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35B0E-F5E7-4D6C-9B41-38B01BF5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492-B33A-4222-BBDA-B9A9D5EC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1eb8-9d91-49c4-a208-9ebaaf73450e"/>
    <ds:schemaRef ds:uri="58fe51ce-3b5d-49c0-8955-87d58f0f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Mackenzie</dc:creator>
  <cp:keywords/>
  <dc:description/>
  <cp:lastModifiedBy>Ali Mackenzie</cp:lastModifiedBy>
  <cp:revision>4</cp:revision>
  <dcterms:created xsi:type="dcterms:W3CDTF">2020-07-09T09:54:00Z</dcterms:created>
  <dcterms:modified xsi:type="dcterms:W3CDTF">2020-07-09T09:57:00Z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0x010100C7F3A58D1A5D3147BD7A71D10D3121FE</vt:lpwstr>
  </property>
</Properties>
</file>