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A077" w14:textId="77777777" w:rsidR="0081441A" w:rsidRPr="003F1450" w:rsidRDefault="0081441A" w:rsidP="003F1450">
      <w:pPr>
        <w:keepNext/>
        <w:keepLines/>
        <w:spacing w:before="240" w:after="0" w:line="240" w:lineRule="auto"/>
        <w:jc w:val="center"/>
        <w:outlineLvl w:val="0"/>
        <w:rPr>
          <w:rFonts w:ascii="Calibri Light" w:hAnsi="Calibri Light"/>
          <w:sz w:val="32"/>
          <w:szCs w:val="32"/>
        </w:rPr>
      </w:pPr>
      <w:r>
        <w:rPr>
          <w:rFonts w:ascii="Calibri Light" w:hAnsi="Calibri Light"/>
          <w:b/>
          <w:i/>
          <w:sz w:val="32"/>
          <w:szCs w:val="32"/>
          <w:shd w:val="clear" w:color="auto" w:fill="E7E6E6"/>
        </w:rPr>
        <w:t>Grampian Women’s Aid</w:t>
      </w:r>
      <w:r w:rsidRPr="003F1450">
        <w:rPr>
          <w:rFonts w:ascii="Calibri Light" w:hAnsi="Calibri Light"/>
          <w:sz w:val="32"/>
          <w:szCs w:val="32"/>
        </w:rPr>
        <w:t xml:space="preserve"> </w:t>
      </w:r>
    </w:p>
    <w:p w14:paraId="28F3A078" w14:textId="77777777" w:rsidR="0081441A" w:rsidRPr="003F1450" w:rsidRDefault="0081441A" w:rsidP="003F1450">
      <w:pPr>
        <w:keepNext/>
        <w:keepLines/>
        <w:spacing w:before="240" w:after="0" w:line="240" w:lineRule="auto"/>
        <w:jc w:val="center"/>
        <w:outlineLvl w:val="0"/>
        <w:rPr>
          <w:rFonts w:cs="Calibri"/>
          <w:b/>
          <w:sz w:val="32"/>
          <w:szCs w:val="32"/>
        </w:rPr>
      </w:pPr>
      <w:r w:rsidRPr="00A83050">
        <w:rPr>
          <w:rFonts w:cs="Calibri"/>
          <w:b/>
          <w:sz w:val="32"/>
          <w:szCs w:val="32"/>
        </w:rPr>
        <w:t>Data Protection Privacy Notice (Employment)</w:t>
      </w:r>
    </w:p>
    <w:p w14:paraId="28F3A079" w14:textId="77777777" w:rsidR="0081441A" w:rsidRPr="003F1450" w:rsidRDefault="0081441A" w:rsidP="003F1450">
      <w:pPr>
        <w:spacing w:after="0" w:line="240" w:lineRule="auto"/>
        <w:rPr>
          <w:sz w:val="24"/>
          <w:szCs w:val="24"/>
        </w:rPr>
      </w:pPr>
    </w:p>
    <w:p w14:paraId="28F3A07A" w14:textId="77777777" w:rsidR="0081441A" w:rsidRPr="003F1450" w:rsidRDefault="0081441A" w:rsidP="003F1450">
      <w:pPr>
        <w:spacing w:after="120" w:line="360" w:lineRule="auto"/>
        <w:jc w:val="both"/>
      </w:pPr>
      <w:r w:rsidRPr="003F1450">
        <w:t>This notice explains what personal data (information) we hold about you, how we collect it, and how we use and may share information about you during your employment and after it ends.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28F3A07B" w14:textId="77777777" w:rsidR="0081441A" w:rsidRPr="006C713D" w:rsidRDefault="0081441A" w:rsidP="003F1450">
      <w:pPr>
        <w:keepNext/>
        <w:keepLines/>
        <w:spacing w:before="240" w:after="0" w:line="240" w:lineRule="auto"/>
        <w:outlineLvl w:val="0"/>
        <w:rPr>
          <w:rFonts w:cs="Calibri"/>
          <w:b/>
          <w:color w:val="33555B"/>
          <w:sz w:val="32"/>
          <w:szCs w:val="32"/>
          <w:u w:val="single"/>
        </w:rPr>
      </w:pPr>
      <w:r w:rsidRPr="006C713D">
        <w:rPr>
          <w:rFonts w:cs="Calibri"/>
          <w:b/>
          <w:color w:val="33555B"/>
          <w:sz w:val="32"/>
          <w:szCs w:val="32"/>
          <w:u w:val="single"/>
        </w:rPr>
        <w:t>Who collects the information</w:t>
      </w:r>
    </w:p>
    <w:p w14:paraId="28F3A07C" w14:textId="77777777" w:rsidR="0081441A" w:rsidRDefault="0081441A" w:rsidP="003F1450">
      <w:pPr>
        <w:spacing w:after="120" w:line="360" w:lineRule="auto"/>
        <w:jc w:val="both"/>
        <w:rPr>
          <w:sz w:val="24"/>
          <w:szCs w:val="24"/>
        </w:rPr>
      </w:pPr>
    </w:p>
    <w:p w14:paraId="28F3A07D" w14:textId="77777777" w:rsidR="0081441A" w:rsidRPr="003F1450" w:rsidRDefault="0081441A" w:rsidP="003F1450">
      <w:pPr>
        <w:spacing w:after="120" w:line="360" w:lineRule="auto"/>
        <w:jc w:val="both"/>
      </w:pPr>
      <w:r w:rsidRPr="003F1450">
        <w:t xml:space="preserve"> </w:t>
      </w:r>
      <w:r>
        <w:rPr>
          <w:i/>
        </w:rPr>
        <w:t>Grampian</w:t>
      </w:r>
      <w:r w:rsidRPr="0052349D">
        <w:rPr>
          <w:i/>
        </w:rPr>
        <w:t xml:space="preserve"> Women’s Aid</w:t>
      </w:r>
      <w:r>
        <w:rPr>
          <w:i/>
        </w:rPr>
        <w:t xml:space="preserve"> </w:t>
      </w:r>
      <w:r w:rsidRPr="003F1450">
        <w:t>(</w:t>
      </w:r>
      <w:r>
        <w:t xml:space="preserve">the </w:t>
      </w:r>
      <w:r w:rsidRPr="003F1450">
        <w:t>‘</w:t>
      </w:r>
      <w:r>
        <w:t>Organisation</w:t>
      </w:r>
      <w:r w:rsidRPr="003F1450">
        <w:t xml:space="preserve">’) is a ‘data controller’ and gathers and uses certain information about you. </w:t>
      </w:r>
      <w:r>
        <w:t xml:space="preserve"> Where t</w:t>
      </w:r>
      <w:r w:rsidRPr="00A83050">
        <w:t>he Organisation is also a ‘data processor’</w:t>
      </w:r>
      <w:r>
        <w:t>, we will</w:t>
      </w:r>
      <w:r w:rsidRPr="00A83050">
        <w:t xml:space="preserve"> process information received from third parties about you.</w:t>
      </w:r>
    </w:p>
    <w:p w14:paraId="28F3A07E" w14:textId="77777777" w:rsidR="0081441A" w:rsidRPr="006C713D" w:rsidRDefault="0081441A" w:rsidP="003F1450">
      <w:pPr>
        <w:keepNext/>
        <w:keepLines/>
        <w:spacing w:before="240" w:after="0" w:line="240" w:lineRule="auto"/>
        <w:outlineLvl w:val="0"/>
        <w:rPr>
          <w:rFonts w:cs="Calibri"/>
          <w:b/>
          <w:color w:val="33555B"/>
          <w:sz w:val="32"/>
          <w:szCs w:val="32"/>
          <w:u w:val="single"/>
        </w:rPr>
      </w:pPr>
      <w:r w:rsidRPr="006C713D">
        <w:rPr>
          <w:rFonts w:cs="Calibri"/>
          <w:b/>
          <w:color w:val="33555B"/>
          <w:sz w:val="32"/>
          <w:szCs w:val="32"/>
          <w:u w:val="single"/>
        </w:rPr>
        <w:t>Data protection principles</w:t>
      </w:r>
    </w:p>
    <w:p w14:paraId="28F3A07F" w14:textId="77777777" w:rsidR="0081441A" w:rsidRPr="003F1450" w:rsidRDefault="0081441A" w:rsidP="003F1450">
      <w:pPr>
        <w:spacing w:after="0" w:line="240" w:lineRule="auto"/>
        <w:rPr>
          <w:color w:val="000000"/>
          <w:sz w:val="20"/>
          <w:szCs w:val="20"/>
        </w:rPr>
      </w:pPr>
    </w:p>
    <w:p w14:paraId="28F3A080" w14:textId="77777777" w:rsidR="0081441A" w:rsidRPr="003F1450" w:rsidRDefault="0081441A" w:rsidP="00E076AE">
      <w:pPr>
        <w:spacing w:after="120" w:line="360" w:lineRule="auto"/>
        <w:jc w:val="both"/>
        <w:rPr>
          <w:color w:val="000000"/>
          <w:sz w:val="20"/>
          <w:szCs w:val="20"/>
        </w:rPr>
      </w:pPr>
      <w:r w:rsidRPr="003F1450">
        <w:t>We will comply with the data protection principles when gathering and using personal information, as set out in our</w:t>
      </w:r>
      <w:r>
        <w:t xml:space="preserve"> Data Protection Policy. </w:t>
      </w:r>
      <w:r w:rsidRPr="003F1450">
        <w:t xml:space="preserve"> </w:t>
      </w:r>
    </w:p>
    <w:p w14:paraId="28F3A081" w14:textId="77777777" w:rsidR="0081441A" w:rsidRPr="003F1450" w:rsidRDefault="0081441A"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 xml:space="preserve">About the information we collect and hold </w:t>
      </w:r>
    </w:p>
    <w:p w14:paraId="28F3A082" w14:textId="77777777" w:rsidR="0081441A" w:rsidRPr="003F1450" w:rsidRDefault="0081441A" w:rsidP="003F1450">
      <w:pPr>
        <w:spacing w:after="0" w:line="240" w:lineRule="auto"/>
        <w:rPr>
          <w:color w:val="000000"/>
          <w:sz w:val="20"/>
          <w:szCs w:val="20"/>
        </w:rPr>
      </w:pPr>
    </w:p>
    <w:p w14:paraId="28F3A083" w14:textId="77777777" w:rsidR="0081441A" w:rsidRPr="003F1450" w:rsidRDefault="0081441A" w:rsidP="003F1450">
      <w:pPr>
        <w:spacing w:after="120" w:line="360" w:lineRule="auto"/>
        <w:jc w:val="both"/>
      </w:pPr>
      <w:r w:rsidRPr="003F1450">
        <w:t xml:space="preserve">The table set out </w:t>
      </w:r>
      <w:r>
        <w:t>on the following pages</w:t>
      </w:r>
      <w:r w:rsidRPr="003F1450">
        <w:t xml:space="preserve"> summarises the information we collect and hold, how and why we do so, how we use it and with whom it may be shared.</w:t>
      </w:r>
    </w:p>
    <w:p w14:paraId="28F3A084" w14:textId="28A7AF8F" w:rsidR="0081441A" w:rsidRPr="003F1450" w:rsidRDefault="0081441A" w:rsidP="003F1450">
      <w:pPr>
        <w:spacing w:after="120" w:line="360" w:lineRule="auto"/>
        <w:jc w:val="both"/>
      </w:pPr>
      <w:r w:rsidRPr="003F1450">
        <w:t xml:space="preserve">We may also need to share some of the categories of personal information set out </w:t>
      </w:r>
      <w:r>
        <w:t>below</w:t>
      </w:r>
      <w:r w:rsidRPr="003F1450">
        <w:t xml:space="preserve"> with other parties, such as external contractors and our professional advisers and potential purchasers of some or </w:t>
      </w:r>
      <w:r w:rsidR="00CB0396" w:rsidRPr="003F1450">
        <w:t>all</w:t>
      </w:r>
      <w:r w:rsidRPr="003F1450">
        <w:t xml:space="preserve"> our </w:t>
      </w:r>
      <w:r>
        <w:t xml:space="preserve">organisation </w:t>
      </w:r>
      <w:r w:rsidRPr="003F1450">
        <w:t xml:space="preserve">or on a re-structuring. Usually, information will be </w:t>
      </w:r>
      <w:r w:rsidR="00CB0396" w:rsidRPr="003F1450">
        <w:t>anonymised,</w:t>
      </w:r>
      <w:r w:rsidRPr="003F1450">
        <w:t xml:space="preserve"> but this may not always be possible. The recipient of the information will be bound by confidentiality obligations. We may also be required to share some personal information</w:t>
      </w:r>
      <w:r>
        <w:t xml:space="preserve"> with our regulators and/or our funders </w:t>
      </w:r>
      <w:r w:rsidRPr="003F1450">
        <w:t xml:space="preserve">as </w:t>
      </w:r>
      <w:r>
        <w:t xml:space="preserve">is necessary or required </w:t>
      </w:r>
      <w:r w:rsidRPr="003F1450">
        <w:t>to comply with the law.</w:t>
      </w:r>
    </w:p>
    <w:p w14:paraId="28F3A085" w14:textId="77777777" w:rsidR="0081441A" w:rsidRPr="003F1450" w:rsidRDefault="0081441A" w:rsidP="003F1450">
      <w:pPr>
        <w:spacing w:after="120" w:line="360" w:lineRule="auto"/>
        <w:jc w:val="both"/>
      </w:pPr>
      <w:r w:rsidRPr="003F1450">
        <w:t>We seek to ensure that our information collection and processing is always proportionate. We will notify you of any changes to information we collect or to the purposes for which we collect and process it.</w:t>
      </w:r>
    </w:p>
    <w:p w14:paraId="28F3A086" w14:textId="77777777" w:rsidR="0081441A" w:rsidRPr="003F1450" w:rsidRDefault="0081441A"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lastRenderedPageBreak/>
        <w:t>Where information may be held</w:t>
      </w:r>
    </w:p>
    <w:p w14:paraId="28F3A087" w14:textId="77777777" w:rsidR="0081441A" w:rsidRPr="003F1450" w:rsidRDefault="0081441A" w:rsidP="003F1450">
      <w:pPr>
        <w:spacing w:after="0" w:line="240" w:lineRule="auto"/>
        <w:rPr>
          <w:color w:val="000000"/>
          <w:sz w:val="20"/>
          <w:szCs w:val="20"/>
        </w:rPr>
      </w:pPr>
    </w:p>
    <w:p w14:paraId="28F3A088" w14:textId="77777777" w:rsidR="0081441A" w:rsidRPr="003F1450" w:rsidRDefault="0081441A" w:rsidP="003F1450">
      <w:pPr>
        <w:spacing w:after="120" w:line="360" w:lineRule="auto"/>
        <w:jc w:val="both"/>
      </w:pPr>
      <w:r w:rsidRPr="003F1450">
        <w:t>Information may be held at our offices and third-party agencies, service providers, representatives and agents</w:t>
      </w:r>
      <w:r>
        <w:t xml:space="preserve">.  Information may be transferred internationally including to countries that do not have data protection laws equivalent to those in the UK.  We have security measure in place to seek to ensure that there is appropriate security for information we hold. </w:t>
      </w:r>
      <w:r w:rsidRPr="003F1450">
        <w:t xml:space="preserve"> </w:t>
      </w:r>
    </w:p>
    <w:p w14:paraId="28F3A089" w14:textId="77777777" w:rsidR="0081441A" w:rsidRPr="003F1450" w:rsidRDefault="0081441A"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How long we keep your information</w:t>
      </w:r>
    </w:p>
    <w:p w14:paraId="28F3A08A" w14:textId="77777777" w:rsidR="0081441A" w:rsidRPr="003F1450" w:rsidRDefault="0081441A" w:rsidP="003F1450">
      <w:pPr>
        <w:spacing w:after="0" w:line="240" w:lineRule="auto"/>
        <w:rPr>
          <w:sz w:val="24"/>
          <w:szCs w:val="24"/>
        </w:rPr>
      </w:pPr>
    </w:p>
    <w:p w14:paraId="28F3A08B" w14:textId="77777777" w:rsidR="0081441A" w:rsidRPr="003F1450" w:rsidRDefault="0081441A" w:rsidP="003F1450">
      <w:pPr>
        <w:spacing w:after="120" w:line="360" w:lineRule="auto"/>
        <w:jc w:val="both"/>
      </w:pPr>
      <w:r w:rsidRPr="003F1450">
        <w:t>We keep your information during and after your employment for no longer than is necessary for the purposes for which the personal information is processed.</w:t>
      </w:r>
      <w:r>
        <w:t xml:space="preserve">  Further details on this can be found in our Retention Policy. </w:t>
      </w:r>
      <w:r w:rsidRPr="003F1450">
        <w:rPr>
          <w:b/>
        </w:rPr>
        <w:t xml:space="preserve"> </w:t>
      </w:r>
    </w:p>
    <w:p w14:paraId="28F3A08C" w14:textId="77777777" w:rsidR="0081441A" w:rsidRPr="003F1450" w:rsidRDefault="0081441A" w:rsidP="003F1450">
      <w:pPr>
        <w:keepNext/>
        <w:keepLines/>
        <w:spacing w:before="240" w:after="0" w:line="240" w:lineRule="auto"/>
        <w:jc w:val="both"/>
        <w:outlineLvl w:val="0"/>
        <w:rPr>
          <w:rFonts w:cs="Calibri"/>
          <w:color w:val="33555B"/>
          <w:sz w:val="32"/>
          <w:szCs w:val="32"/>
          <w:u w:val="single"/>
        </w:rPr>
      </w:pPr>
      <w:r w:rsidRPr="003F1450">
        <w:rPr>
          <w:rFonts w:cs="Calibri"/>
          <w:b/>
          <w:color w:val="33555B"/>
          <w:sz w:val="32"/>
          <w:szCs w:val="32"/>
          <w:u w:val="single"/>
        </w:rPr>
        <w:t>Your rights to correct and access your information and to ask for it to be erased</w:t>
      </w:r>
    </w:p>
    <w:p w14:paraId="28F3A08D" w14:textId="77777777" w:rsidR="0081441A" w:rsidRPr="003F1450" w:rsidRDefault="0081441A" w:rsidP="003F1450">
      <w:pPr>
        <w:spacing w:after="120" w:line="240" w:lineRule="auto"/>
        <w:rPr>
          <w:sz w:val="24"/>
          <w:szCs w:val="24"/>
        </w:rPr>
      </w:pPr>
    </w:p>
    <w:p w14:paraId="28F3A08E" w14:textId="4256BE60" w:rsidR="0081441A" w:rsidRPr="003F1450" w:rsidRDefault="0081441A" w:rsidP="003F1450">
      <w:pPr>
        <w:spacing w:after="120" w:line="360" w:lineRule="auto"/>
        <w:jc w:val="both"/>
      </w:pPr>
      <w:r w:rsidRPr="003F1450">
        <w:t>Please contact</w:t>
      </w:r>
      <w:r>
        <w:t xml:space="preserve"> </w:t>
      </w:r>
      <w:r>
        <w:rPr>
          <w:i/>
        </w:rPr>
        <w:t>Grampian</w:t>
      </w:r>
      <w:r w:rsidRPr="0052349D">
        <w:rPr>
          <w:i/>
        </w:rPr>
        <w:t xml:space="preserve"> Women’s Aid via e-mail – </w:t>
      </w:r>
      <w:hyperlink r:id="rId6" w:history="1">
        <w:r w:rsidR="00A025D4" w:rsidRPr="001B472D">
          <w:rPr>
            <w:rStyle w:val="Hyperlink"/>
            <w:i/>
          </w:rPr>
          <w:t>info@grampian-womens-aid.com</w:t>
        </w:r>
      </w:hyperlink>
      <w:r w:rsidRPr="0052349D">
        <w:rPr>
          <w:i/>
        </w:rPr>
        <w:t xml:space="preserve"> or by phone on </w:t>
      </w:r>
      <w:r w:rsidRPr="00A04893">
        <w:rPr>
          <w:i/>
        </w:rPr>
        <w:t>01224 593381</w:t>
      </w:r>
      <w:r>
        <w:rPr>
          <w:i/>
        </w:rPr>
        <w:t xml:space="preserve">. </w:t>
      </w:r>
      <w:r w:rsidRPr="0052349D">
        <w:t xml:space="preserve">if (in accordance with applicable law) you would like to correct or request access to information that we hold relating to you or if you have any questions about this notice. You also have the right to ask </w:t>
      </w:r>
      <w:r>
        <w:rPr>
          <w:i/>
        </w:rPr>
        <w:t>Grampian</w:t>
      </w:r>
      <w:r w:rsidRPr="0052349D">
        <w:rPr>
          <w:i/>
        </w:rPr>
        <w:t xml:space="preserve"> Women’s Aid</w:t>
      </w:r>
      <w:r w:rsidRPr="0052349D">
        <w:t xml:space="preserve"> for some but not all of the information we hold and process to be erased (the ‘right to be forgotten’) in certain circumstances. We</w:t>
      </w:r>
      <w:r w:rsidRPr="0052349D">
        <w:rPr>
          <w:i/>
        </w:rPr>
        <w:t xml:space="preserve"> </w:t>
      </w:r>
      <w:r w:rsidRPr="0052349D">
        <w:t>will provide you with further information about the right to be forgotten, if you ask for it.</w:t>
      </w:r>
    </w:p>
    <w:p w14:paraId="28F3A08F" w14:textId="77777777" w:rsidR="0081441A" w:rsidRPr="003F1450" w:rsidRDefault="0081441A"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Keeping your personal information secure</w:t>
      </w:r>
    </w:p>
    <w:p w14:paraId="28F3A090" w14:textId="77777777" w:rsidR="0081441A" w:rsidRPr="003F1450" w:rsidRDefault="0081441A" w:rsidP="003F1450">
      <w:pPr>
        <w:spacing w:after="120" w:line="360" w:lineRule="auto"/>
        <w:jc w:val="both"/>
      </w:pPr>
      <w:r w:rsidRPr="003F1450">
        <w:t>We have appropriate security measures in place to prevent personal information from being accidentally lost or used or accessed in an unauthorised way. We limit access to your personal information to those who have a genuine need to know it. Those processing your information will do so only in an authorised manner and are subject to a duty of confidentiality.</w:t>
      </w:r>
    </w:p>
    <w:p w14:paraId="28F3A091" w14:textId="77777777" w:rsidR="0081441A" w:rsidRDefault="0081441A" w:rsidP="003F1450">
      <w:pPr>
        <w:spacing w:after="120" w:line="360" w:lineRule="auto"/>
        <w:jc w:val="both"/>
      </w:pPr>
      <w:r w:rsidRPr="003F1450">
        <w:t>We also have procedures in place to deal with any suspected data security breach. We will notify you and any applicable regulator of a suspected data security breach where we are legally required to do so.</w:t>
      </w:r>
    </w:p>
    <w:p w14:paraId="28F3A092" w14:textId="77777777" w:rsidR="0081441A" w:rsidRDefault="0081441A" w:rsidP="003F1450">
      <w:pPr>
        <w:spacing w:after="120" w:line="360" w:lineRule="auto"/>
        <w:jc w:val="both"/>
      </w:pPr>
    </w:p>
    <w:p w14:paraId="28F3A093" w14:textId="77777777" w:rsidR="0081441A" w:rsidRDefault="0081441A" w:rsidP="003F1450">
      <w:pPr>
        <w:spacing w:after="120" w:line="360" w:lineRule="auto"/>
        <w:jc w:val="both"/>
      </w:pPr>
    </w:p>
    <w:p w14:paraId="28F3A094" w14:textId="77777777" w:rsidR="0081441A" w:rsidRPr="003F1450" w:rsidRDefault="0081441A" w:rsidP="003F1450">
      <w:pPr>
        <w:spacing w:after="120" w:line="360" w:lineRule="auto"/>
        <w:jc w:val="both"/>
      </w:pPr>
    </w:p>
    <w:p w14:paraId="28F3A095" w14:textId="77777777" w:rsidR="0081441A" w:rsidRPr="003F1450" w:rsidRDefault="0081441A"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How to complain</w:t>
      </w:r>
    </w:p>
    <w:p w14:paraId="28F3A096" w14:textId="77777777" w:rsidR="0081441A" w:rsidRPr="003F1450" w:rsidRDefault="0081441A" w:rsidP="00A04893">
      <w:pPr>
        <w:spacing w:after="120" w:line="360" w:lineRule="auto"/>
        <w:rPr>
          <w:rFonts w:cs="Calibri"/>
          <w:caps/>
          <w:color w:val="808080"/>
          <w:sz w:val="28"/>
          <w:szCs w:val="28"/>
          <w:lang w:eastAsia="en-GB"/>
        </w:rPr>
        <w:sectPr w:rsidR="0081441A" w:rsidRPr="003F1450" w:rsidSect="008D11C4">
          <w:headerReference w:type="default" r:id="rId7"/>
          <w:footerReference w:type="even" r:id="rId8"/>
          <w:footerReference w:type="default" r:id="rId9"/>
          <w:footerReference w:type="first" r:id="rId10"/>
          <w:pgSz w:w="11900" w:h="16840"/>
          <w:pgMar w:top="1701" w:right="1701" w:bottom="964" w:left="1701" w:header="720" w:footer="567" w:gutter="0"/>
          <w:pgNumType w:start="1"/>
          <w:cols w:space="720"/>
          <w:titlePg/>
          <w:docGrid w:linePitch="360"/>
        </w:sectPr>
      </w:pPr>
      <w:r w:rsidRPr="003F1450">
        <w:t>We hope that</w:t>
      </w:r>
      <w:r>
        <w:rPr>
          <w:i/>
        </w:rPr>
        <w:t xml:space="preserve"> Grampian Women’s Aid </w:t>
      </w:r>
      <w:r w:rsidRPr="003F1450">
        <w:t xml:space="preserve">can resolve any query or concern you raise about our use of your information. If not, contact the Information Commissioner at </w:t>
      </w:r>
      <w:hyperlink r:id="rId11" w:history="1">
        <w:r w:rsidRPr="003F1450">
          <w:rPr>
            <w:color w:val="0000FF"/>
            <w:u w:val="single"/>
          </w:rPr>
          <w:t>ico.org.uk/concerns/</w:t>
        </w:r>
      </w:hyperlink>
      <w:r w:rsidRPr="003F1450">
        <w:t xml:space="preserve"> or telephone: 0303 123 1113 for further information about your rights and how to make a formal complaint.</w:t>
      </w:r>
    </w:p>
    <w:tbl>
      <w:tblPr>
        <w:tblW w:w="0" w:type="auto"/>
        <w:tblInd w:w="120" w:type="dxa"/>
        <w:tblLook w:val="0000" w:firstRow="0" w:lastRow="0" w:firstColumn="0" w:lastColumn="0" w:noHBand="0" w:noVBand="0"/>
      </w:tblPr>
      <w:tblGrid>
        <w:gridCol w:w="2998"/>
        <w:gridCol w:w="2534"/>
        <w:gridCol w:w="4338"/>
        <w:gridCol w:w="4184"/>
      </w:tblGrid>
      <w:tr w:rsidR="0081441A" w:rsidRPr="00337C88" w14:paraId="28F3A098" w14:textId="77777777" w:rsidTr="00CB2CDC">
        <w:trPr>
          <w:tblHeader/>
        </w:trPr>
        <w:tc>
          <w:tcPr>
            <w:tcW w:w="14055" w:type="dxa"/>
            <w:gridSpan w:val="4"/>
            <w:tcBorders>
              <w:bottom w:val="single" w:sz="4" w:space="0" w:color="auto"/>
            </w:tcBorders>
            <w:shd w:val="clear" w:color="auto" w:fill="FFFFFF"/>
          </w:tcPr>
          <w:p w14:paraId="28F3A097" w14:textId="77777777" w:rsidR="0081441A" w:rsidRPr="003F1450" w:rsidRDefault="0081441A" w:rsidP="003F1450">
            <w:pPr>
              <w:spacing w:after="120" w:line="240" w:lineRule="auto"/>
              <w:rPr>
                <w:b/>
                <w:sz w:val="20"/>
                <w:szCs w:val="20"/>
              </w:rPr>
            </w:pPr>
            <w:bookmarkStart w:id="0" w:name="7c8424d9-3ef0-4489-b0ca-c2d60d322fe0"/>
            <w:bookmarkEnd w:id="0"/>
            <w:r w:rsidRPr="003F1450">
              <w:rPr>
                <w:b/>
                <w:color w:val="45727A"/>
                <w:sz w:val="32"/>
                <w:szCs w:val="32"/>
              </w:rPr>
              <w:lastRenderedPageBreak/>
              <w:t>Schedule relating to the information we collect and hold</w:t>
            </w:r>
          </w:p>
        </w:tc>
      </w:tr>
      <w:tr w:rsidR="0081441A" w:rsidRPr="00337C88" w14:paraId="28F3A09D" w14:textId="77777777" w:rsidTr="00CB2CDC">
        <w:trPr>
          <w:tblHeader/>
        </w:trPr>
        <w:tc>
          <w:tcPr>
            <w:tcW w:w="2999" w:type="dxa"/>
            <w:tcBorders>
              <w:top w:val="single" w:sz="4" w:space="0" w:color="auto"/>
              <w:left w:val="single" w:sz="2" w:space="0" w:color="auto"/>
              <w:bottom w:val="single" w:sz="2" w:space="0" w:color="auto"/>
              <w:right w:val="single" w:sz="2" w:space="0" w:color="auto"/>
            </w:tcBorders>
            <w:shd w:val="clear" w:color="auto" w:fill="D6E5E8"/>
          </w:tcPr>
          <w:p w14:paraId="28F3A099" w14:textId="77777777" w:rsidR="0081441A" w:rsidRPr="003F1450" w:rsidRDefault="0081441A" w:rsidP="003F1450">
            <w:pPr>
              <w:spacing w:after="120" w:line="240" w:lineRule="auto"/>
              <w:rPr>
                <w:sz w:val="20"/>
                <w:szCs w:val="20"/>
              </w:rPr>
            </w:pPr>
            <w:r w:rsidRPr="003F1450">
              <w:rPr>
                <w:b/>
                <w:sz w:val="20"/>
                <w:szCs w:val="20"/>
              </w:rPr>
              <w:t>The information we collect</w:t>
            </w:r>
          </w:p>
        </w:tc>
        <w:tc>
          <w:tcPr>
            <w:tcW w:w="2534" w:type="dxa"/>
            <w:tcBorders>
              <w:top w:val="single" w:sz="4" w:space="0" w:color="auto"/>
              <w:left w:val="single" w:sz="2" w:space="0" w:color="auto"/>
              <w:bottom w:val="single" w:sz="2" w:space="0" w:color="auto"/>
              <w:right w:val="single" w:sz="2" w:space="0" w:color="auto"/>
            </w:tcBorders>
            <w:shd w:val="clear" w:color="auto" w:fill="D6E5E8"/>
          </w:tcPr>
          <w:p w14:paraId="28F3A09A" w14:textId="77777777" w:rsidR="0081441A" w:rsidRPr="003F1450" w:rsidRDefault="0081441A" w:rsidP="003F1450">
            <w:pPr>
              <w:spacing w:after="120" w:line="240" w:lineRule="auto"/>
              <w:rPr>
                <w:sz w:val="20"/>
                <w:szCs w:val="20"/>
              </w:rPr>
            </w:pPr>
            <w:r w:rsidRPr="003F1450">
              <w:rPr>
                <w:b/>
                <w:sz w:val="20"/>
                <w:szCs w:val="20"/>
              </w:rPr>
              <w:t>How we collect the information</w:t>
            </w:r>
          </w:p>
        </w:tc>
        <w:tc>
          <w:tcPr>
            <w:tcW w:w="4338" w:type="dxa"/>
            <w:tcBorders>
              <w:top w:val="single" w:sz="4" w:space="0" w:color="auto"/>
              <w:left w:val="single" w:sz="2" w:space="0" w:color="auto"/>
              <w:bottom w:val="single" w:sz="2" w:space="0" w:color="auto"/>
              <w:right w:val="single" w:sz="2" w:space="0" w:color="auto"/>
            </w:tcBorders>
            <w:shd w:val="clear" w:color="auto" w:fill="D6E5E8"/>
          </w:tcPr>
          <w:p w14:paraId="28F3A09B" w14:textId="77777777" w:rsidR="0081441A" w:rsidRPr="003F1450" w:rsidRDefault="0081441A" w:rsidP="003F1450">
            <w:pPr>
              <w:spacing w:after="120" w:line="240" w:lineRule="auto"/>
              <w:rPr>
                <w:sz w:val="20"/>
                <w:szCs w:val="20"/>
              </w:rPr>
            </w:pPr>
            <w:r w:rsidRPr="003F1450">
              <w:rPr>
                <w:b/>
                <w:sz w:val="20"/>
                <w:szCs w:val="20"/>
              </w:rPr>
              <w:t>Why we collect the information</w:t>
            </w:r>
          </w:p>
        </w:tc>
        <w:tc>
          <w:tcPr>
            <w:tcW w:w="4184" w:type="dxa"/>
            <w:tcBorders>
              <w:top w:val="single" w:sz="4" w:space="0" w:color="auto"/>
              <w:left w:val="single" w:sz="2" w:space="0" w:color="auto"/>
              <w:bottom w:val="single" w:sz="2" w:space="0" w:color="auto"/>
              <w:right w:val="single" w:sz="2" w:space="0" w:color="auto"/>
            </w:tcBorders>
            <w:shd w:val="clear" w:color="auto" w:fill="D6E5E8"/>
          </w:tcPr>
          <w:p w14:paraId="28F3A09C" w14:textId="77777777" w:rsidR="0081441A" w:rsidRPr="003F1450" w:rsidRDefault="0081441A" w:rsidP="003F1450">
            <w:pPr>
              <w:spacing w:after="120" w:line="240" w:lineRule="auto"/>
              <w:rPr>
                <w:sz w:val="20"/>
                <w:szCs w:val="20"/>
              </w:rPr>
            </w:pPr>
            <w:r w:rsidRPr="003F1450">
              <w:rPr>
                <w:b/>
                <w:sz w:val="20"/>
                <w:szCs w:val="20"/>
              </w:rPr>
              <w:t>How we use and may share the information</w:t>
            </w:r>
          </w:p>
        </w:tc>
      </w:tr>
      <w:tr w:rsidR="0081441A" w:rsidRPr="00337C88" w14:paraId="28F3A0A3" w14:textId="77777777" w:rsidTr="006F4092">
        <w:tc>
          <w:tcPr>
            <w:tcW w:w="2999" w:type="dxa"/>
            <w:tcBorders>
              <w:top w:val="single" w:sz="2" w:space="0" w:color="auto"/>
              <w:left w:val="single" w:sz="6" w:space="0" w:color="auto"/>
              <w:bottom w:val="single" w:sz="6" w:space="0" w:color="auto"/>
              <w:right w:val="single" w:sz="6" w:space="0" w:color="auto"/>
            </w:tcBorders>
          </w:tcPr>
          <w:p w14:paraId="28F3A09E" w14:textId="77777777" w:rsidR="0081441A" w:rsidRPr="003F1450" w:rsidRDefault="0081441A" w:rsidP="003F1450">
            <w:pPr>
              <w:spacing w:after="120" w:line="240" w:lineRule="auto"/>
              <w:rPr>
                <w:sz w:val="20"/>
                <w:szCs w:val="20"/>
              </w:rPr>
            </w:pPr>
            <w:r w:rsidRPr="003F1450">
              <w:rPr>
                <w:b/>
                <w:sz w:val="20"/>
                <w:szCs w:val="20"/>
              </w:rPr>
              <w:t xml:space="preserve">Your name, contact details (i.e. address, home and mobile phone numbers, email address) and emergency contacts (i.e. name, relationship and home and mobile phone numbers) </w:t>
            </w:r>
          </w:p>
        </w:tc>
        <w:tc>
          <w:tcPr>
            <w:tcW w:w="2534" w:type="dxa"/>
            <w:tcBorders>
              <w:top w:val="single" w:sz="2" w:space="0" w:color="auto"/>
              <w:left w:val="single" w:sz="6" w:space="0" w:color="auto"/>
              <w:bottom w:val="single" w:sz="6" w:space="0" w:color="auto"/>
              <w:right w:val="single" w:sz="6" w:space="0" w:color="auto"/>
            </w:tcBorders>
          </w:tcPr>
          <w:p w14:paraId="28F3A09F" w14:textId="77777777" w:rsidR="0081441A" w:rsidRPr="003F1450" w:rsidRDefault="0081441A" w:rsidP="003F1450">
            <w:pPr>
              <w:spacing w:after="120" w:line="240" w:lineRule="auto"/>
              <w:rPr>
                <w:sz w:val="20"/>
                <w:szCs w:val="20"/>
              </w:rPr>
            </w:pPr>
            <w:r w:rsidRPr="003F1450">
              <w:rPr>
                <w:sz w:val="20"/>
                <w:szCs w:val="20"/>
              </w:rPr>
              <w:t>From you</w:t>
            </w:r>
          </w:p>
        </w:tc>
        <w:tc>
          <w:tcPr>
            <w:tcW w:w="4338" w:type="dxa"/>
            <w:tcBorders>
              <w:top w:val="single" w:sz="2" w:space="0" w:color="auto"/>
              <w:left w:val="single" w:sz="6" w:space="0" w:color="auto"/>
              <w:bottom w:val="single" w:sz="6" w:space="0" w:color="auto"/>
              <w:right w:val="single" w:sz="6" w:space="0" w:color="auto"/>
            </w:tcBorders>
          </w:tcPr>
          <w:p w14:paraId="28F3A0A0" w14:textId="77777777" w:rsidR="0081441A" w:rsidRPr="003F1450" w:rsidRDefault="0081441A" w:rsidP="003F1450">
            <w:pPr>
              <w:spacing w:after="120" w:line="240" w:lineRule="auto"/>
              <w:rPr>
                <w:sz w:val="20"/>
                <w:szCs w:val="20"/>
              </w:rPr>
            </w:pPr>
            <w:r w:rsidRPr="003F1450">
              <w:rPr>
                <w:sz w:val="20"/>
                <w:szCs w:val="20"/>
              </w:rPr>
              <w:t xml:space="preserve">To enter into/perform the employment contract </w:t>
            </w:r>
          </w:p>
          <w:p w14:paraId="28F3A0A1" w14:textId="77777777" w:rsidR="0081441A" w:rsidRPr="003F1450" w:rsidRDefault="0081441A" w:rsidP="003F1450">
            <w:pPr>
              <w:spacing w:after="120" w:line="240" w:lineRule="auto"/>
              <w:rPr>
                <w:sz w:val="20"/>
                <w:szCs w:val="20"/>
              </w:rPr>
            </w:pPr>
            <w:r w:rsidRPr="003F1450">
              <w:rPr>
                <w:sz w:val="20"/>
                <w:szCs w:val="20"/>
              </w:rPr>
              <w:t>Legitimate interest: to maintain employment records and good employment practice</w:t>
            </w:r>
          </w:p>
        </w:tc>
        <w:tc>
          <w:tcPr>
            <w:tcW w:w="4184" w:type="dxa"/>
            <w:tcBorders>
              <w:top w:val="single" w:sz="2" w:space="0" w:color="auto"/>
              <w:left w:val="single" w:sz="6" w:space="0" w:color="auto"/>
              <w:bottom w:val="single" w:sz="6" w:space="0" w:color="auto"/>
              <w:right w:val="single" w:sz="6" w:space="0" w:color="auto"/>
            </w:tcBorders>
          </w:tcPr>
          <w:p w14:paraId="28F3A0A2" w14:textId="77777777" w:rsidR="0081441A" w:rsidRPr="003F1450" w:rsidRDefault="0081441A" w:rsidP="003F1450">
            <w:pPr>
              <w:spacing w:after="120" w:line="240" w:lineRule="auto"/>
              <w:rPr>
                <w:sz w:val="20"/>
                <w:szCs w:val="20"/>
              </w:rPr>
            </w:pPr>
            <w:r w:rsidRPr="003F1450">
              <w:rPr>
                <w:sz w:val="20"/>
                <w:szCs w:val="20"/>
              </w:rPr>
              <w:t>To enter into/perform the employment contract</w:t>
            </w:r>
          </w:p>
        </w:tc>
      </w:tr>
      <w:tr w:rsidR="0081441A" w:rsidRPr="00337C88" w14:paraId="28F3A0AA" w14:textId="77777777" w:rsidTr="006F4092">
        <w:tc>
          <w:tcPr>
            <w:tcW w:w="2999" w:type="dxa"/>
            <w:tcBorders>
              <w:top w:val="single" w:sz="6" w:space="0" w:color="auto"/>
              <w:left w:val="single" w:sz="6" w:space="0" w:color="auto"/>
              <w:bottom w:val="single" w:sz="6" w:space="0" w:color="auto"/>
              <w:right w:val="single" w:sz="6" w:space="0" w:color="auto"/>
            </w:tcBorders>
          </w:tcPr>
          <w:p w14:paraId="28F3A0A4" w14:textId="77777777" w:rsidR="0081441A" w:rsidRPr="003F1450" w:rsidRDefault="0081441A" w:rsidP="003F1450">
            <w:pPr>
              <w:spacing w:after="120" w:line="240" w:lineRule="auto"/>
              <w:rPr>
                <w:sz w:val="20"/>
                <w:szCs w:val="20"/>
              </w:rPr>
            </w:pPr>
            <w:r w:rsidRPr="003F1450">
              <w:rPr>
                <w:b/>
                <w:sz w:val="20"/>
                <w:szCs w:val="20"/>
              </w:rPr>
              <w:t xml:space="preserve">Details of salary and benefits, bank/building society, National Insurance and tax information, your age </w:t>
            </w:r>
          </w:p>
        </w:tc>
        <w:tc>
          <w:tcPr>
            <w:tcW w:w="2534" w:type="dxa"/>
            <w:tcBorders>
              <w:top w:val="single" w:sz="6" w:space="0" w:color="auto"/>
              <w:left w:val="single" w:sz="6" w:space="0" w:color="auto"/>
              <w:bottom w:val="single" w:sz="6" w:space="0" w:color="auto"/>
              <w:right w:val="single" w:sz="6" w:space="0" w:color="auto"/>
            </w:tcBorders>
          </w:tcPr>
          <w:p w14:paraId="28F3A0A5" w14:textId="77777777" w:rsidR="0081441A" w:rsidRPr="003F1450" w:rsidRDefault="0081441A" w:rsidP="003F1450">
            <w:pPr>
              <w:spacing w:after="120" w:line="240" w:lineRule="auto"/>
              <w:rPr>
                <w:sz w:val="20"/>
                <w:szCs w:val="20"/>
              </w:rPr>
            </w:pPr>
            <w:r w:rsidRPr="003F1450">
              <w:rPr>
                <w:sz w:val="20"/>
                <w:szCs w:val="20"/>
              </w:rPr>
              <w:t>From you</w:t>
            </w:r>
          </w:p>
        </w:tc>
        <w:tc>
          <w:tcPr>
            <w:tcW w:w="4338" w:type="dxa"/>
            <w:tcBorders>
              <w:top w:val="single" w:sz="6" w:space="0" w:color="auto"/>
              <w:left w:val="single" w:sz="6" w:space="0" w:color="auto"/>
              <w:bottom w:val="single" w:sz="6" w:space="0" w:color="auto"/>
              <w:right w:val="single" w:sz="6" w:space="0" w:color="auto"/>
            </w:tcBorders>
          </w:tcPr>
          <w:p w14:paraId="28F3A0A6" w14:textId="77777777" w:rsidR="0081441A" w:rsidRPr="003F1450" w:rsidRDefault="0081441A" w:rsidP="003F1450">
            <w:pPr>
              <w:spacing w:after="120" w:line="240" w:lineRule="auto"/>
              <w:rPr>
                <w:sz w:val="20"/>
                <w:szCs w:val="20"/>
              </w:rPr>
            </w:pPr>
            <w:r w:rsidRPr="003F1450">
              <w:rPr>
                <w:sz w:val="20"/>
                <w:szCs w:val="20"/>
              </w:rPr>
              <w:t>To perform the employment contract including payment of salary and benefits</w:t>
            </w:r>
          </w:p>
          <w:p w14:paraId="28F3A0A7" w14:textId="77777777" w:rsidR="0081441A" w:rsidRPr="003F1450" w:rsidRDefault="0081441A" w:rsidP="003F1450">
            <w:pPr>
              <w:spacing w:after="120" w:line="240" w:lineRule="auto"/>
              <w:rPr>
                <w:sz w:val="20"/>
                <w:szCs w:val="20"/>
              </w:rPr>
            </w:pPr>
            <w:r w:rsidRPr="003F1450">
              <w:rPr>
                <w:sz w:val="20"/>
                <w:szCs w:val="20"/>
              </w:rPr>
              <w:t>Legitimate interests: to maintain employment records and to comply with legal, regulatory and corporate governance obligations and good employment practice</w:t>
            </w:r>
          </w:p>
        </w:tc>
        <w:tc>
          <w:tcPr>
            <w:tcW w:w="4184" w:type="dxa"/>
            <w:tcBorders>
              <w:top w:val="single" w:sz="6" w:space="0" w:color="auto"/>
              <w:left w:val="single" w:sz="6" w:space="0" w:color="auto"/>
              <w:bottom w:val="single" w:sz="6" w:space="0" w:color="auto"/>
              <w:right w:val="single" w:sz="6" w:space="0" w:color="auto"/>
            </w:tcBorders>
          </w:tcPr>
          <w:p w14:paraId="28F3A0A8" w14:textId="77777777" w:rsidR="0081441A" w:rsidRPr="0052349D" w:rsidRDefault="0081441A" w:rsidP="003F1450">
            <w:pPr>
              <w:spacing w:after="120" w:line="240" w:lineRule="auto"/>
              <w:rPr>
                <w:sz w:val="20"/>
                <w:szCs w:val="20"/>
              </w:rPr>
            </w:pPr>
            <w:r w:rsidRPr="0052349D">
              <w:rPr>
                <w:sz w:val="20"/>
                <w:szCs w:val="20"/>
              </w:rPr>
              <w:t>To ensure you receive the correct pay and benefits</w:t>
            </w:r>
          </w:p>
          <w:p w14:paraId="28F3A0A9" w14:textId="46A4B9F4" w:rsidR="0081441A" w:rsidRPr="0052349D" w:rsidRDefault="0081441A" w:rsidP="00D0325D">
            <w:pPr>
              <w:spacing w:after="120" w:line="240" w:lineRule="auto"/>
              <w:rPr>
                <w:sz w:val="20"/>
                <w:szCs w:val="20"/>
              </w:rPr>
            </w:pPr>
            <w:r w:rsidRPr="0052349D">
              <w:rPr>
                <w:sz w:val="20"/>
                <w:szCs w:val="20"/>
              </w:rPr>
              <w:t xml:space="preserve">Information shared with our payroll administrators </w:t>
            </w:r>
            <w:r w:rsidR="00037217">
              <w:rPr>
                <w:sz w:val="20"/>
                <w:szCs w:val="20"/>
              </w:rPr>
              <w:t>Johnston Carmichael</w:t>
            </w:r>
            <w:r w:rsidRPr="0052349D">
              <w:rPr>
                <w:i/>
                <w:sz w:val="20"/>
                <w:szCs w:val="20"/>
              </w:rPr>
              <w:t xml:space="preserve"> (back up dat</w:t>
            </w:r>
            <w:r w:rsidR="00037217">
              <w:rPr>
                <w:i/>
                <w:sz w:val="20"/>
                <w:szCs w:val="20"/>
              </w:rPr>
              <w:t>a</w:t>
            </w:r>
            <w:r w:rsidRPr="0052349D">
              <w:rPr>
                <w:i/>
                <w:sz w:val="20"/>
                <w:szCs w:val="20"/>
              </w:rPr>
              <w:t xml:space="preserve"> also held by IT Works)</w:t>
            </w:r>
            <w:r w:rsidRPr="0052349D">
              <w:rPr>
                <w:sz w:val="20"/>
                <w:szCs w:val="20"/>
              </w:rPr>
              <w:t xml:space="preserve"> and with HM Revenue &amp; Customs (HMRC)</w:t>
            </w:r>
          </w:p>
        </w:tc>
      </w:tr>
      <w:tr w:rsidR="0081441A" w:rsidRPr="00337C88" w14:paraId="28F3A0B1" w14:textId="77777777" w:rsidTr="006F4092">
        <w:tc>
          <w:tcPr>
            <w:tcW w:w="2999" w:type="dxa"/>
            <w:tcBorders>
              <w:top w:val="single" w:sz="6" w:space="0" w:color="auto"/>
              <w:left w:val="single" w:sz="6" w:space="0" w:color="auto"/>
              <w:bottom w:val="single" w:sz="6" w:space="0" w:color="auto"/>
              <w:right w:val="single" w:sz="6" w:space="0" w:color="auto"/>
            </w:tcBorders>
          </w:tcPr>
          <w:p w14:paraId="28F3A0AB" w14:textId="77777777" w:rsidR="0081441A" w:rsidRPr="003F1450" w:rsidRDefault="0081441A" w:rsidP="003F1450">
            <w:pPr>
              <w:spacing w:after="120" w:line="240" w:lineRule="auto"/>
              <w:rPr>
                <w:sz w:val="20"/>
                <w:szCs w:val="20"/>
              </w:rPr>
            </w:pPr>
            <w:r w:rsidRPr="003F1450">
              <w:rPr>
                <w:b/>
                <w:sz w:val="20"/>
                <w:szCs w:val="20"/>
              </w:rPr>
              <w:t xml:space="preserve">Details of your spouse/partner and any dependants </w:t>
            </w:r>
          </w:p>
        </w:tc>
        <w:tc>
          <w:tcPr>
            <w:tcW w:w="2534" w:type="dxa"/>
            <w:tcBorders>
              <w:top w:val="single" w:sz="6" w:space="0" w:color="auto"/>
              <w:left w:val="single" w:sz="6" w:space="0" w:color="auto"/>
              <w:bottom w:val="single" w:sz="6" w:space="0" w:color="auto"/>
              <w:right w:val="single" w:sz="6" w:space="0" w:color="auto"/>
            </w:tcBorders>
          </w:tcPr>
          <w:p w14:paraId="28F3A0AC" w14:textId="77777777" w:rsidR="0081441A" w:rsidRPr="003F1450" w:rsidRDefault="0081441A" w:rsidP="003F1450">
            <w:pPr>
              <w:spacing w:after="120" w:line="240" w:lineRule="auto"/>
              <w:rPr>
                <w:sz w:val="20"/>
                <w:szCs w:val="20"/>
              </w:rPr>
            </w:pPr>
            <w:r w:rsidRPr="003F1450">
              <w:rPr>
                <w:sz w:val="20"/>
                <w:szCs w:val="20"/>
              </w:rPr>
              <w:t>From you</w:t>
            </w:r>
          </w:p>
        </w:tc>
        <w:tc>
          <w:tcPr>
            <w:tcW w:w="4338" w:type="dxa"/>
            <w:tcBorders>
              <w:top w:val="single" w:sz="6" w:space="0" w:color="auto"/>
              <w:left w:val="single" w:sz="6" w:space="0" w:color="auto"/>
              <w:bottom w:val="single" w:sz="6" w:space="0" w:color="auto"/>
              <w:right w:val="single" w:sz="6" w:space="0" w:color="auto"/>
            </w:tcBorders>
          </w:tcPr>
          <w:p w14:paraId="28F3A0AD" w14:textId="77777777" w:rsidR="0081441A" w:rsidRPr="003F1450" w:rsidRDefault="0081441A" w:rsidP="003F1450">
            <w:pPr>
              <w:spacing w:after="120" w:line="240" w:lineRule="auto"/>
              <w:rPr>
                <w:sz w:val="20"/>
                <w:szCs w:val="20"/>
              </w:rPr>
            </w:pPr>
            <w:r w:rsidRPr="003F1450">
              <w:rPr>
                <w:sz w:val="20"/>
                <w:szCs w:val="20"/>
              </w:rPr>
              <w:t>To perform the employment contract including employment-related benefits, e.g. private medical insurance, life assurance and pension</w:t>
            </w:r>
          </w:p>
        </w:tc>
        <w:tc>
          <w:tcPr>
            <w:tcW w:w="4184" w:type="dxa"/>
            <w:tcBorders>
              <w:top w:val="single" w:sz="6" w:space="0" w:color="auto"/>
              <w:left w:val="single" w:sz="6" w:space="0" w:color="auto"/>
              <w:bottom w:val="single" w:sz="6" w:space="0" w:color="auto"/>
              <w:right w:val="single" w:sz="6" w:space="0" w:color="auto"/>
            </w:tcBorders>
          </w:tcPr>
          <w:p w14:paraId="28F3A0AE" w14:textId="77777777" w:rsidR="0081441A" w:rsidRPr="0052349D" w:rsidRDefault="0081441A" w:rsidP="003F1450">
            <w:pPr>
              <w:spacing w:after="120" w:line="240" w:lineRule="auto"/>
              <w:rPr>
                <w:sz w:val="20"/>
                <w:szCs w:val="20"/>
              </w:rPr>
            </w:pPr>
            <w:r w:rsidRPr="0052349D">
              <w:rPr>
                <w:sz w:val="20"/>
                <w:szCs w:val="20"/>
              </w:rPr>
              <w:t>To ensure you receive the correct pay and benefits</w:t>
            </w:r>
          </w:p>
          <w:p w14:paraId="28F3A0AF" w14:textId="0013EF7C" w:rsidR="0081441A" w:rsidRPr="0052349D" w:rsidRDefault="0081441A" w:rsidP="003F1450">
            <w:pPr>
              <w:spacing w:after="120" w:line="240" w:lineRule="auto"/>
              <w:rPr>
                <w:sz w:val="20"/>
                <w:szCs w:val="20"/>
              </w:rPr>
            </w:pPr>
            <w:r w:rsidRPr="0052349D">
              <w:rPr>
                <w:sz w:val="20"/>
                <w:szCs w:val="20"/>
              </w:rPr>
              <w:t xml:space="preserve">Information shared with our payroll administrators </w:t>
            </w:r>
            <w:r w:rsidR="00037217">
              <w:rPr>
                <w:sz w:val="20"/>
                <w:szCs w:val="20"/>
              </w:rPr>
              <w:t>Johnston Carmichael</w:t>
            </w:r>
            <w:r w:rsidR="00037217" w:rsidRPr="0052349D">
              <w:rPr>
                <w:i/>
                <w:sz w:val="20"/>
                <w:szCs w:val="20"/>
              </w:rPr>
              <w:t xml:space="preserve"> (back up dat</w:t>
            </w:r>
            <w:r w:rsidR="00037217">
              <w:rPr>
                <w:i/>
                <w:sz w:val="20"/>
                <w:szCs w:val="20"/>
              </w:rPr>
              <w:t>a</w:t>
            </w:r>
            <w:r w:rsidR="00037217" w:rsidRPr="0052349D">
              <w:rPr>
                <w:i/>
                <w:sz w:val="20"/>
                <w:szCs w:val="20"/>
              </w:rPr>
              <w:t xml:space="preserve"> also held by IT Works)</w:t>
            </w:r>
            <w:r w:rsidR="00037217" w:rsidRPr="0052349D">
              <w:rPr>
                <w:sz w:val="20"/>
                <w:szCs w:val="20"/>
              </w:rPr>
              <w:t xml:space="preserve"> </w:t>
            </w:r>
            <w:r w:rsidRPr="0052349D">
              <w:rPr>
                <w:sz w:val="20"/>
                <w:szCs w:val="20"/>
              </w:rPr>
              <w:t>and with HM Revenue &amp; Customs (HMRC)</w:t>
            </w:r>
          </w:p>
          <w:p w14:paraId="28F3A0B0" w14:textId="77777777" w:rsidR="0081441A" w:rsidRPr="0052349D" w:rsidRDefault="0081441A" w:rsidP="003F1450">
            <w:pPr>
              <w:spacing w:after="120" w:line="240" w:lineRule="auto"/>
              <w:rPr>
                <w:sz w:val="20"/>
                <w:szCs w:val="20"/>
              </w:rPr>
            </w:pPr>
          </w:p>
        </w:tc>
      </w:tr>
      <w:tr w:rsidR="0081441A" w:rsidRPr="00337C88" w14:paraId="28F3A0B9" w14:textId="77777777" w:rsidTr="006F4092">
        <w:tc>
          <w:tcPr>
            <w:tcW w:w="2999" w:type="dxa"/>
            <w:tcBorders>
              <w:top w:val="single" w:sz="6" w:space="0" w:color="auto"/>
              <w:left w:val="single" w:sz="6" w:space="0" w:color="auto"/>
              <w:bottom w:val="single" w:sz="6" w:space="0" w:color="auto"/>
              <w:right w:val="single" w:sz="6" w:space="0" w:color="auto"/>
            </w:tcBorders>
          </w:tcPr>
          <w:p w14:paraId="28F3A0B2" w14:textId="77777777" w:rsidR="0081441A" w:rsidRPr="003F1450" w:rsidRDefault="0081441A" w:rsidP="003F1450">
            <w:pPr>
              <w:spacing w:after="120" w:line="240" w:lineRule="auto"/>
              <w:rPr>
                <w:sz w:val="20"/>
                <w:szCs w:val="20"/>
              </w:rPr>
            </w:pPr>
            <w:r w:rsidRPr="003F1450">
              <w:rPr>
                <w:b/>
                <w:sz w:val="20"/>
                <w:szCs w:val="20"/>
              </w:rPr>
              <w:t xml:space="preserve">Your nationality and immigration status and information from related documents, such as your passport or other identification and immigration information </w:t>
            </w:r>
          </w:p>
        </w:tc>
        <w:tc>
          <w:tcPr>
            <w:tcW w:w="2534" w:type="dxa"/>
            <w:tcBorders>
              <w:top w:val="single" w:sz="6" w:space="0" w:color="auto"/>
              <w:left w:val="single" w:sz="6" w:space="0" w:color="auto"/>
              <w:bottom w:val="single" w:sz="6" w:space="0" w:color="auto"/>
              <w:right w:val="single" w:sz="6" w:space="0" w:color="auto"/>
            </w:tcBorders>
          </w:tcPr>
          <w:p w14:paraId="28F3A0B3" w14:textId="77777777" w:rsidR="0081441A" w:rsidRPr="003F1450" w:rsidRDefault="0081441A" w:rsidP="003F1450">
            <w:pPr>
              <w:spacing w:after="120" w:line="240" w:lineRule="auto"/>
              <w:rPr>
                <w:sz w:val="20"/>
                <w:szCs w:val="20"/>
              </w:rPr>
            </w:pPr>
            <w:r w:rsidRPr="003F1450">
              <w:rPr>
                <w:sz w:val="20"/>
                <w:szCs w:val="20"/>
              </w:rPr>
              <w:t>From you and, where necessary, the Home Office</w:t>
            </w:r>
          </w:p>
        </w:tc>
        <w:tc>
          <w:tcPr>
            <w:tcW w:w="4338" w:type="dxa"/>
            <w:tcBorders>
              <w:top w:val="single" w:sz="6" w:space="0" w:color="auto"/>
              <w:left w:val="single" w:sz="6" w:space="0" w:color="auto"/>
              <w:bottom w:val="single" w:sz="6" w:space="0" w:color="auto"/>
              <w:right w:val="single" w:sz="6" w:space="0" w:color="auto"/>
            </w:tcBorders>
          </w:tcPr>
          <w:p w14:paraId="28F3A0B4" w14:textId="77777777" w:rsidR="0081441A" w:rsidRPr="003F1450" w:rsidRDefault="0081441A" w:rsidP="003F1450">
            <w:pPr>
              <w:spacing w:after="120" w:line="240" w:lineRule="auto"/>
              <w:rPr>
                <w:sz w:val="20"/>
                <w:szCs w:val="20"/>
              </w:rPr>
            </w:pPr>
            <w:r w:rsidRPr="003F1450">
              <w:rPr>
                <w:sz w:val="20"/>
                <w:szCs w:val="20"/>
              </w:rPr>
              <w:t>To enter into/perform the employment contract</w:t>
            </w:r>
          </w:p>
          <w:p w14:paraId="28F3A0B5"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0B6" w14:textId="77777777" w:rsidR="0081441A" w:rsidRPr="003F1450" w:rsidRDefault="0081441A" w:rsidP="003F1450">
            <w:pPr>
              <w:spacing w:after="120" w:line="240" w:lineRule="auto"/>
              <w:rPr>
                <w:sz w:val="20"/>
                <w:szCs w:val="20"/>
              </w:rPr>
            </w:pPr>
            <w:r w:rsidRPr="003F1450">
              <w:rPr>
                <w:sz w:val="20"/>
                <w:szCs w:val="20"/>
              </w:rPr>
              <w:t>Legitimate interest: to maintain employment records</w:t>
            </w:r>
          </w:p>
        </w:tc>
        <w:tc>
          <w:tcPr>
            <w:tcW w:w="4184" w:type="dxa"/>
            <w:tcBorders>
              <w:top w:val="single" w:sz="6" w:space="0" w:color="auto"/>
              <w:left w:val="single" w:sz="6" w:space="0" w:color="auto"/>
              <w:bottom w:val="single" w:sz="6" w:space="0" w:color="auto"/>
              <w:right w:val="single" w:sz="6" w:space="0" w:color="auto"/>
            </w:tcBorders>
          </w:tcPr>
          <w:p w14:paraId="28F3A0B7" w14:textId="77777777" w:rsidR="0081441A" w:rsidRPr="003F1450" w:rsidRDefault="0081441A" w:rsidP="003F1450">
            <w:pPr>
              <w:spacing w:after="120" w:line="240" w:lineRule="auto"/>
              <w:rPr>
                <w:sz w:val="20"/>
                <w:szCs w:val="20"/>
              </w:rPr>
            </w:pPr>
            <w:r w:rsidRPr="003F1450">
              <w:rPr>
                <w:sz w:val="20"/>
                <w:szCs w:val="20"/>
              </w:rPr>
              <w:t>To carry out right to work checks</w:t>
            </w:r>
          </w:p>
          <w:p w14:paraId="28F3A0B8" w14:textId="77777777" w:rsidR="0081441A" w:rsidRPr="003F1450" w:rsidRDefault="0081441A" w:rsidP="003F1450">
            <w:pPr>
              <w:spacing w:after="120" w:line="240" w:lineRule="auto"/>
              <w:rPr>
                <w:sz w:val="20"/>
                <w:szCs w:val="20"/>
              </w:rPr>
            </w:pPr>
            <w:r w:rsidRPr="003F1450">
              <w:rPr>
                <w:sz w:val="20"/>
                <w:szCs w:val="20"/>
              </w:rPr>
              <w:t>Information may be shared with the Home Office</w:t>
            </w:r>
          </w:p>
        </w:tc>
      </w:tr>
      <w:tr w:rsidR="0081441A" w:rsidRPr="00337C88" w14:paraId="28F3A0C2" w14:textId="77777777" w:rsidTr="006F4092">
        <w:tc>
          <w:tcPr>
            <w:tcW w:w="2999" w:type="dxa"/>
            <w:tcBorders>
              <w:top w:val="single" w:sz="6" w:space="0" w:color="auto"/>
              <w:left w:val="single" w:sz="6" w:space="0" w:color="auto"/>
              <w:bottom w:val="single" w:sz="6" w:space="0" w:color="auto"/>
              <w:right w:val="single" w:sz="6" w:space="0" w:color="auto"/>
            </w:tcBorders>
          </w:tcPr>
          <w:p w14:paraId="28F3A0BA" w14:textId="77777777" w:rsidR="0081441A" w:rsidRPr="00D0325D" w:rsidRDefault="0081441A" w:rsidP="00D0325D">
            <w:pPr>
              <w:spacing w:after="120" w:line="240" w:lineRule="auto"/>
              <w:rPr>
                <w:b/>
                <w:sz w:val="20"/>
                <w:szCs w:val="20"/>
              </w:rPr>
            </w:pPr>
            <w:r w:rsidRPr="00D0325D">
              <w:rPr>
                <w:b/>
                <w:sz w:val="20"/>
                <w:szCs w:val="20"/>
              </w:rPr>
              <w:t>Relevant identification such as birth certificate, passport, driving licence, utility bills.</w:t>
            </w:r>
          </w:p>
        </w:tc>
        <w:tc>
          <w:tcPr>
            <w:tcW w:w="2534" w:type="dxa"/>
            <w:tcBorders>
              <w:top w:val="single" w:sz="6" w:space="0" w:color="auto"/>
              <w:left w:val="single" w:sz="6" w:space="0" w:color="auto"/>
              <w:bottom w:val="single" w:sz="6" w:space="0" w:color="auto"/>
              <w:right w:val="single" w:sz="6" w:space="0" w:color="auto"/>
            </w:tcBorders>
          </w:tcPr>
          <w:p w14:paraId="28F3A0BB" w14:textId="77777777" w:rsidR="0081441A" w:rsidRPr="003F1450" w:rsidRDefault="0081441A" w:rsidP="003F1450">
            <w:pPr>
              <w:spacing w:after="120" w:line="240" w:lineRule="auto"/>
              <w:rPr>
                <w:sz w:val="20"/>
                <w:szCs w:val="20"/>
              </w:rPr>
            </w:pPr>
            <w:r>
              <w:rPr>
                <w:sz w:val="20"/>
                <w:szCs w:val="20"/>
              </w:rPr>
              <w:t>From you</w:t>
            </w:r>
          </w:p>
        </w:tc>
        <w:tc>
          <w:tcPr>
            <w:tcW w:w="4338" w:type="dxa"/>
            <w:tcBorders>
              <w:top w:val="single" w:sz="6" w:space="0" w:color="auto"/>
              <w:left w:val="single" w:sz="6" w:space="0" w:color="auto"/>
              <w:bottom w:val="single" w:sz="6" w:space="0" w:color="auto"/>
              <w:right w:val="single" w:sz="6" w:space="0" w:color="auto"/>
            </w:tcBorders>
          </w:tcPr>
          <w:p w14:paraId="28F3A0BC" w14:textId="77777777" w:rsidR="0081441A" w:rsidRDefault="0081441A" w:rsidP="003F1450">
            <w:pPr>
              <w:spacing w:after="120" w:line="240" w:lineRule="auto"/>
              <w:rPr>
                <w:sz w:val="20"/>
                <w:szCs w:val="20"/>
              </w:rPr>
            </w:pPr>
            <w:r>
              <w:rPr>
                <w:sz w:val="20"/>
                <w:szCs w:val="20"/>
              </w:rPr>
              <w:t>To perform the employment contract</w:t>
            </w:r>
          </w:p>
          <w:p w14:paraId="28F3A0BD" w14:textId="77777777" w:rsidR="0081441A" w:rsidRDefault="0081441A" w:rsidP="003F1450">
            <w:pPr>
              <w:spacing w:after="120" w:line="240" w:lineRule="auto"/>
              <w:rPr>
                <w:sz w:val="20"/>
                <w:szCs w:val="20"/>
              </w:rPr>
            </w:pPr>
            <w:r>
              <w:rPr>
                <w:sz w:val="20"/>
                <w:szCs w:val="20"/>
              </w:rPr>
              <w:t>To comply with our legal obligations and appropriate PVG scheme obligations</w:t>
            </w:r>
          </w:p>
          <w:p w14:paraId="28F3A0BE" w14:textId="77777777" w:rsidR="0081441A" w:rsidRPr="003F1450" w:rsidRDefault="0081441A" w:rsidP="003F1450">
            <w:pPr>
              <w:spacing w:after="120" w:line="240" w:lineRule="auto"/>
              <w:rPr>
                <w:sz w:val="20"/>
                <w:szCs w:val="20"/>
              </w:rPr>
            </w:pPr>
            <w:r>
              <w:rPr>
                <w:sz w:val="20"/>
                <w:szCs w:val="20"/>
              </w:rPr>
              <w:lastRenderedPageBreak/>
              <w:t>To comply with the terms of our insurance</w:t>
            </w:r>
          </w:p>
        </w:tc>
        <w:tc>
          <w:tcPr>
            <w:tcW w:w="4184" w:type="dxa"/>
            <w:tcBorders>
              <w:top w:val="single" w:sz="6" w:space="0" w:color="auto"/>
              <w:left w:val="single" w:sz="6" w:space="0" w:color="auto"/>
              <w:bottom w:val="single" w:sz="6" w:space="0" w:color="auto"/>
              <w:right w:val="single" w:sz="6" w:space="0" w:color="auto"/>
            </w:tcBorders>
          </w:tcPr>
          <w:p w14:paraId="28F3A0BF" w14:textId="77777777" w:rsidR="0081441A" w:rsidRDefault="0081441A" w:rsidP="003F1450">
            <w:pPr>
              <w:spacing w:after="120" w:line="240" w:lineRule="auto"/>
              <w:rPr>
                <w:sz w:val="20"/>
                <w:szCs w:val="20"/>
              </w:rPr>
            </w:pPr>
            <w:r>
              <w:rPr>
                <w:sz w:val="20"/>
                <w:szCs w:val="20"/>
              </w:rPr>
              <w:lastRenderedPageBreak/>
              <w:t>To ensure that you have a clean driving licence</w:t>
            </w:r>
          </w:p>
          <w:p w14:paraId="28F3A0C0" w14:textId="77777777" w:rsidR="0081441A" w:rsidRDefault="0081441A" w:rsidP="003F1450">
            <w:pPr>
              <w:spacing w:after="120" w:line="240" w:lineRule="auto"/>
              <w:rPr>
                <w:sz w:val="20"/>
                <w:szCs w:val="20"/>
              </w:rPr>
            </w:pPr>
            <w:r>
              <w:rPr>
                <w:sz w:val="20"/>
                <w:szCs w:val="20"/>
              </w:rPr>
              <w:t>Assess suitability to work with children and vulnerable adults</w:t>
            </w:r>
          </w:p>
          <w:p w14:paraId="28F3A0C1" w14:textId="77777777" w:rsidR="0081441A" w:rsidRPr="003F1450" w:rsidRDefault="0081441A" w:rsidP="003F1450">
            <w:pPr>
              <w:spacing w:after="120" w:line="240" w:lineRule="auto"/>
              <w:rPr>
                <w:sz w:val="20"/>
                <w:szCs w:val="20"/>
              </w:rPr>
            </w:pPr>
          </w:p>
        </w:tc>
      </w:tr>
      <w:tr w:rsidR="0081441A" w:rsidRPr="00337C88" w14:paraId="28F3A0CA" w14:textId="77777777" w:rsidTr="006F4092">
        <w:tc>
          <w:tcPr>
            <w:tcW w:w="2999" w:type="dxa"/>
            <w:tcBorders>
              <w:top w:val="single" w:sz="6" w:space="0" w:color="auto"/>
              <w:left w:val="single" w:sz="6" w:space="0" w:color="auto"/>
              <w:bottom w:val="single" w:sz="6" w:space="0" w:color="auto"/>
              <w:right w:val="single" w:sz="6" w:space="0" w:color="auto"/>
            </w:tcBorders>
          </w:tcPr>
          <w:p w14:paraId="28F3A0C3" w14:textId="77777777" w:rsidR="0081441A" w:rsidRPr="003F1450" w:rsidRDefault="0081441A" w:rsidP="003F1450">
            <w:pPr>
              <w:spacing w:after="120" w:line="240" w:lineRule="auto"/>
              <w:rPr>
                <w:sz w:val="20"/>
                <w:szCs w:val="20"/>
              </w:rPr>
            </w:pPr>
            <w:r w:rsidRPr="003F1450">
              <w:rPr>
                <w:b/>
                <w:sz w:val="20"/>
                <w:szCs w:val="20"/>
              </w:rPr>
              <w:lastRenderedPageBreak/>
              <w:t xml:space="preserve">Details of your pension arrangements, and all information included in these and necessary to implement and administer them </w:t>
            </w:r>
          </w:p>
        </w:tc>
        <w:tc>
          <w:tcPr>
            <w:tcW w:w="2534" w:type="dxa"/>
            <w:tcBorders>
              <w:top w:val="single" w:sz="6" w:space="0" w:color="auto"/>
              <w:left w:val="single" w:sz="6" w:space="0" w:color="auto"/>
              <w:bottom w:val="single" w:sz="6" w:space="0" w:color="auto"/>
              <w:right w:val="single" w:sz="6" w:space="0" w:color="auto"/>
            </w:tcBorders>
          </w:tcPr>
          <w:p w14:paraId="28F3A0C4" w14:textId="77777777" w:rsidR="0081441A" w:rsidRPr="0052349D" w:rsidRDefault="0081441A" w:rsidP="00D0325D">
            <w:pPr>
              <w:spacing w:after="120" w:line="240" w:lineRule="auto"/>
              <w:rPr>
                <w:sz w:val="20"/>
                <w:szCs w:val="20"/>
              </w:rPr>
            </w:pPr>
            <w:r w:rsidRPr="0052349D">
              <w:rPr>
                <w:sz w:val="20"/>
                <w:szCs w:val="20"/>
              </w:rPr>
              <w:t xml:space="preserve">From you, from our pension administrators </w:t>
            </w:r>
            <w:r>
              <w:rPr>
                <w:i/>
                <w:sz w:val="20"/>
                <w:szCs w:val="20"/>
              </w:rPr>
              <w:t>Grampian</w:t>
            </w:r>
            <w:r w:rsidRPr="0052349D">
              <w:rPr>
                <w:i/>
                <w:sz w:val="20"/>
                <w:szCs w:val="20"/>
              </w:rPr>
              <w:t xml:space="preserve"> Council</w:t>
            </w:r>
            <w:r w:rsidRPr="0052349D">
              <w:rPr>
                <w:sz w:val="20"/>
                <w:szCs w:val="20"/>
              </w:rPr>
              <w:t xml:space="preserve"> and (where necessary) from your own pension fund administrators</w:t>
            </w:r>
          </w:p>
        </w:tc>
        <w:tc>
          <w:tcPr>
            <w:tcW w:w="4338" w:type="dxa"/>
            <w:tcBorders>
              <w:top w:val="single" w:sz="6" w:space="0" w:color="auto"/>
              <w:left w:val="single" w:sz="6" w:space="0" w:color="auto"/>
              <w:bottom w:val="single" w:sz="6" w:space="0" w:color="auto"/>
              <w:right w:val="single" w:sz="6" w:space="0" w:color="auto"/>
            </w:tcBorders>
          </w:tcPr>
          <w:p w14:paraId="28F3A0C5" w14:textId="77777777" w:rsidR="0081441A" w:rsidRPr="0052349D" w:rsidRDefault="0081441A" w:rsidP="003F1450">
            <w:pPr>
              <w:spacing w:after="120" w:line="240" w:lineRule="auto"/>
              <w:rPr>
                <w:sz w:val="20"/>
                <w:szCs w:val="20"/>
              </w:rPr>
            </w:pPr>
            <w:r w:rsidRPr="0052349D">
              <w:rPr>
                <w:sz w:val="20"/>
                <w:szCs w:val="20"/>
              </w:rPr>
              <w:t>To perform the employment contract including employment-related benefits</w:t>
            </w:r>
          </w:p>
          <w:p w14:paraId="28F3A0C6" w14:textId="77777777" w:rsidR="0081441A" w:rsidRPr="0052349D" w:rsidRDefault="0081441A" w:rsidP="003F1450">
            <w:pPr>
              <w:spacing w:after="120" w:line="240" w:lineRule="auto"/>
              <w:rPr>
                <w:sz w:val="20"/>
                <w:szCs w:val="20"/>
              </w:rPr>
            </w:pPr>
            <w:r w:rsidRPr="0052349D">
              <w:rPr>
                <w:sz w:val="20"/>
                <w:szCs w:val="20"/>
              </w:rPr>
              <w:t>To comply with our legal obligations</w:t>
            </w:r>
          </w:p>
          <w:p w14:paraId="28F3A0C7" w14:textId="77777777" w:rsidR="0081441A" w:rsidRPr="0052349D" w:rsidRDefault="0081441A" w:rsidP="003F1450">
            <w:pPr>
              <w:spacing w:after="120" w:line="240" w:lineRule="auto"/>
              <w:rPr>
                <w:sz w:val="20"/>
                <w:szCs w:val="20"/>
              </w:rPr>
            </w:pPr>
            <w:r w:rsidRPr="0052349D">
              <w:rPr>
                <w:sz w:val="20"/>
                <w:szCs w:val="20"/>
              </w:rPr>
              <w:t>Legitimate interests: to maintain employment records and to comply with legal, regulatory and corporate governance obligations and good employment practice</w:t>
            </w:r>
          </w:p>
        </w:tc>
        <w:tc>
          <w:tcPr>
            <w:tcW w:w="4184" w:type="dxa"/>
            <w:tcBorders>
              <w:top w:val="single" w:sz="6" w:space="0" w:color="auto"/>
              <w:left w:val="single" w:sz="6" w:space="0" w:color="auto"/>
              <w:bottom w:val="single" w:sz="6" w:space="0" w:color="auto"/>
              <w:right w:val="single" w:sz="6" w:space="0" w:color="auto"/>
            </w:tcBorders>
          </w:tcPr>
          <w:p w14:paraId="28F3A0C8" w14:textId="516F7DD2" w:rsidR="0081441A" w:rsidRPr="003F1450" w:rsidRDefault="0081441A" w:rsidP="003F1450">
            <w:pPr>
              <w:spacing w:after="120" w:line="240" w:lineRule="auto"/>
              <w:rPr>
                <w:sz w:val="20"/>
                <w:szCs w:val="20"/>
              </w:rPr>
            </w:pPr>
            <w:r>
              <w:rPr>
                <w:sz w:val="20"/>
                <w:szCs w:val="20"/>
              </w:rPr>
              <w:t xml:space="preserve">To administer your pension benefits and/or </w:t>
            </w:r>
            <w:r w:rsidR="00CB0396">
              <w:rPr>
                <w:sz w:val="20"/>
                <w:szCs w:val="20"/>
              </w:rPr>
              <w:t>to</w:t>
            </w:r>
            <w:r>
              <w:rPr>
                <w:sz w:val="20"/>
                <w:szCs w:val="20"/>
              </w:rPr>
              <w:t xml:space="preserve"> comply with our auto-enrolment pension obligations</w:t>
            </w:r>
          </w:p>
          <w:p w14:paraId="28F3A0C9" w14:textId="77777777" w:rsidR="0081441A" w:rsidRPr="003F1450" w:rsidRDefault="0081441A" w:rsidP="00710EE8">
            <w:pPr>
              <w:spacing w:after="120" w:line="240" w:lineRule="auto"/>
              <w:rPr>
                <w:sz w:val="20"/>
                <w:szCs w:val="20"/>
              </w:rPr>
            </w:pPr>
            <w:r w:rsidRPr="003F1450">
              <w:rPr>
                <w:sz w:val="20"/>
                <w:szCs w:val="20"/>
              </w:rPr>
              <w:t>Information shared with our pension administrators</w:t>
            </w:r>
            <w:r>
              <w:rPr>
                <w:i/>
                <w:sz w:val="20"/>
                <w:szCs w:val="20"/>
              </w:rPr>
              <w:t xml:space="preserve"> </w:t>
            </w:r>
            <w:r w:rsidRPr="003F1450">
              <w:rPr>
                <w:sz w:val="20"/>
                <w:szCs w:val="20"/>
              </w:rPr>
              <w:t>and with HMRC</w:t>
            </w:r>
          </w:p>
        </w:tc>
      </w:tr>
      <w:tr w:rsidR="0081441A" w:rsidRPr="00337C88" w14:paraId="28F3A0D4" w14:textId="77777777" w:rsidTr="006F4092">
        <w:tc>
          <w:tcPr>
            <w:tcW w:w="2999" w:type="dxa"/>
            <w:tcBorders>
              <w:top w:val="single" w:sz="6" w:space="0" w:color="auto"/>
              <w:left w:val="single" w:sz="6" w:space="0" w:color="auto"/>
              <w:bottom w:val="single" w:sz="6" w:space="0" w:color="auto"/>
              <w:right w:val="single" w:sz="6" w:space="0" w:color="auto"/>
            </w:tcBorders>
          </w:tcPr>
          <w:p w14:paraId="28F3A0CB" w14:textId="77777777" w:rsidR="0081441A" w:rsidRPr="003F1450" w:rsidRDefault="0081441A" w:rsidP="003F1450">
            <w:pPr>
              <w:spacing w:after="120" w:line="240" w:lineRule="auto"/>
              <w:rPr>
                <w:sz w:val="20"/>
                <w:szCs w:val="20"/>
              </w:rPr>
            </w:pPr>
            <w:r w:rsidRPr="003F1450">
              <w:rPr>
                <w:b/>
                <w:sz w:val="20"/>
                <w:szCs w:val="20"/>
              </w:rPr>
              <w:t xml:space="preserve">Information in your sickness and absence records (including sensitive personal information regarding your physical and/or mental health) </w:t>
            </w:r>
          </w:p>
        </w:tc>
        <w:tc>
          <w:tcPr>
            <w:tcW w:w="2534" w:type="dxa"/>
            <w:tcBorders>
              <w:top w:val="single" w:sz="6" w:space="0" w:color="auto"/>
              <w:left w:val="single" w:sz="6" w:space="0" w:color="auto"/>
              <w:bottom w:val="single" w:sz="6" w:space="0" w:color="auto"/>
              <w:right w:val="single" w:sz="6" w:space="0" w:color="auto"/>
            </w:tcBorders>
          </w:tcPr>
          <w:p w14:paraId="28F3A0CC" w14:textId="77777777" w:rsidR="0081441A" w:rsidRPr="00616FF6" w:rsidRDefault="0081441A" w:rsidP="0052349D">
            <w:pPr>
              <w:spacing w:after="120" w:line="240" w:lineRule="auto"/>
              <w:rPr>
                <w:i/>
                <w:sz w:val="20"/>
                <w:szCs w:val="20"/>
              </w:rPr>
            </w:pPr>
            <w:r w:rsidRPr="003F1450">
              <w:rPr>
                <w:sz w:val="20"/>
                <w:szCs w:val="20"/>
              </w:rPr>
              <w:t xml:space="preserve">From you, from your doctors, from medical and occupational health professionals we engage </w:t>
            </w:r>
            <w:r w:rsidRPr="0052349D">
              <w:rPr>
                <w:sz w:val="20"/>
                <w:szCs w:val="20"/>
              </w:rPr>
              <w:t>where applicable</w:t>
            </w:r>
          </w:p>
        </w:tc>
        <w:tc>
          <w:tcPr>
            <w:tcW w:w="4338" w:type="dxa"/>
            <w:tcBorders>
              <w:top w:val="single" w:sz="6" w:space="0" w:color="auto"/>
              <w:left w:val="single" w:sz="6" w:space="0" w:color="auto"/>
              <w:bottom w:val="single" w:sz="6" w:space="0" w:color="auto"/>
              <w:right w:val="single" w:sz="6" w:space="0" w:color="auto"/>
            </w:tcBorders>
          </w:tcPr>
          <w:p w14:paraId="28F3A0CD" w14:textId="77777777" w:rsidR="0081441A" w:rsidRPr="003F1450" w:rsidRDefault="0081441A" w:rsidP="003F1450">
            <w:pPr>
              <w:spacing w:after="120" w:line="240" w:lineRule="auto"/>
              <w:rPr>
                <w:sz w:val="20"/>
                <w:szCs w:val="20"/>
              </w:rPr>
            </w:pPr>
            <w:r w:rsidRPr="003F1450">
              <w:rPr>
                <w:sz w:val="20"/>
                <w:szCs w:val="20"/>
              </w:rPr>
              <w:t>To perform the employment contract including employment-related benefits</w:t>
            </w:r>
          </w:p>
          <w:p w14:paraId="28F3A0CE"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0CF" w14:textId="77777777" w:rsidR="0081441A" w:rsidRPr="003F1450" w:rsidRDefault="0081441A" w:rsidP="003F1450">
            <w:pPr>
              <w:spacing w:after="120" w:line="240" w:lineRule="auto"/>
              <w:rPr>
                <w:sz w:val="20"/>
                <w:szCs w:val="20"/>
              </w:rPr>
            </w:pPr>
            <w:r w:rsidRPr="003F1450">
              <w:rPr>
                <w:sz w:val="20"/>
                <w:szCs w:val="20"/>
              </w:rPr>
              <w:t>Legitimate interests: to maintain employment records and to comply with legal, regulatory and corporate governance obligations and good employment practice, to ensure safe working practices</w:t>
            </w:r>
          </w:p>
        </w:tc>
        <w:tc>
          <w:tcPr>
            <w:tcW w:w="4184" w:type="dxa"/>
            <w:tcBorders>
              <w:top w:val="single" w:sz="6" w:space="0" w:color="auto"/>
              <w:left w:val="single" w:sz="6" w:space="0" w:color="auto"/>
              <w:bottom w:val="single" w:sz="6" w:space="0" w:color="auto"/>
              <w:right w:val="single" w:sz="6" w:space="0" w:color="auto"/>
            </w:tcBorders>
          </w:tcPr>
          <w:p w14:paraId="28F3A0D0" w14:textId="77777777" w:rsidR="0081441A" w:rsidRPr="003F1450" w:rsidRDefault="0081441A" w:rsidP="003F1450">
            <w:pPr>
              <w:spacing w:after="120" w:line="240" w:lineRule="auto"/>
              <w:rPr>
                <w:sz w:val="20"/>
                <w:szCs w:val="20"/>
              </w:rPr>
            </w:pPr>
            <w:r w:rsidRPr="003F1450">
              <w:rPr>
                <w:sz w:val="20"/>
                <w:szCs w:val="20"/>
              </w:rPr>
              <w:t>To maintain employment records, to administer sick pay entitlement, to follow our policies and to facilitate employment-related health and sickness benefits</w:t>
            </w:r>
          </w:p>
          <w:p w14:paraId="28F3A0D1" w14:textId="77777777" w:rsidR="0081441A" w:rsidRPr="003F1450" w:rsidRDefault="0081441A" w:rsidP="003F1450">
            <w:pPr>
              <w:spacing w:after="120" w:line="240" w:lineRule="auto"/>
              <w:rPr>
                <w:sz w:val="20"/>
                <w:szCs w:val="20"/>
              </w:rPr>
            </w:pPr>
            <w:r w:rsidRPr="003F1450">
              <w:rPr>
                <w:sz w:val="20"/>
                <w:szCs w:val="20"/>
              </w:rPr>
              <w:t>To comply with our legal obligations to you as your employer</w:t>
            </w:r>
          </w:p>
          <w:p w14:paraId="28F3A0D2" w14:textId="77777777" w:rsidR="0081441A" w:rsidRPr="003F1450" w:rsidRDefault="0081441A" w:rsidP="003F1450">
            <w:pPr>
              <w:spacing w:after="120" w:line="240" w:lineRule="auto"/>
              <w:rPr>
                <w:sz w:val="20"/>
                <w:szCs w:val="20"/>
              </w:rPr>
            </w:pPr>
            <w:r w:rsidRPr="003F1450">
              <w:rPr>
                <w:sz w:val="20"/>
                <w:szCs w:val="20"/>
              </w:rPr>
              <w:t>Information shared with your doctors, with medical and occupational health professionals</w:t>
            </w:r>
            <w:r>
              <w:rPr>
                <w:sz w:val="20"/>
                <w:szCs w:val="20"/>
              </w:rPr>
              <w:t xml:space="preserve"> and with</w:t>
            </w:r>
          </w:p>
          <w:p w14:paraId="28F3A0D3" w14:textId="77777777" w:rsidR="0081441A" w:rsidRPr="003F1450" w:rsidRDefault="0081441A" w:rsidP="003F1450">
            <w:pPr>
              <w:spacing w:after="120" w:line="240" w:lineRule="auto"/>
              <w:rPr>
                <w:sz w:val="20"/>
                <w:szCs w:val="20"/>
              </w:rPr>
            </w:pPr>
            <w:r w:rsidRPr="003F1450">
              <w:rPr>
                <w:sz w:val="20"/>
                <w:szCs w:val="20"/>
              </w:rPr>
              <w:t xml:space="preserve">For further information, see </w:t>
            </w:r>
            <w:r w:rsidRPr="003F1450">
              <w:rPr>
                <w:b/>
                <w:sz w:val="20"/>
                <w:szCs w:val="20"/>
              </w:rPr>
              <w:t>*</w:t>
            </w:r>
            <w:r w:rsidRPr="003F1450">
              <w:rPr>
                <w:sz w:val="20"/>
                <w:szCs w:val="20"/>
              </w:rPr>
              <w:t xml:space="preserve"> below</w:t>
            </w:r>
          </w:p>
        </w:tc>
      </w:tr>
      <w:tr w:rsidR="0081441A" w:rsidRPr="00337C88" w14:paraId="28F3A0DA" w14:textId="77777777" w:rsidTr="006F4092">
        <w:tc>
          <w:tcPr>
            <w:tcW w:w="2999" w:type="dxa"/>
            <w:tcBorders>
              <w:top w:val="single" w:sz="6" w:space="0" w:color="auto"/>
              <w:left w:val="single" w:sz="6" w:space="0" w:color="auto"/>
              <w:bottom w:val="single" w:sz="6" w:space="0" w:color="auto"/>
              <w:right w:val="single" w:sz="6" w:space="0" w:color="auto"/>
            </w:tcBorders>
          </w:tcPr>
          <w:p w14:paraId="28F3A0D5" w14:textId="77777777" w:rsidR="0081441A" w:rsidRPr="003F1450" w:rsidRDefault="0081441A" w:rsidP="003F1450">
            <w:pPr>
              <w:spacing w:after="120" w:line="240" w:lineRule="auto"/>
              <w:rPr>
                <w:sz w:val="20"/>
                <w:szCs w:val="20"/>
              </w:rPr>
            </w:pPr>
            <w:r w:rsidRPr="003F1450">
              <w:rPr>
                <w:b/>
                <w:sz w:val="20"/>
                <w:szCs w:val="20"/>
              </w:rPr>
              <w:t>Your racial or ethnic origin, sex and sexual orientation, religious or similar beliefs</w:t>
            </w:r>
          </w:p>
        </w:tc>
        <w:tc>
          <w:tcPr>
            <w:tcW w:w="2534" w:type="dxa"/>
            <w:tcBorders>
              <w:top w:val="single" w:sz="6" w:space="0" w:color="auto"/>
              <w:left w:val="single" w:sz="6" w:space="0" w:color="auto"/>
              <w:bottom w:val="single" w:sz="6" w:space="0" w:color="auto"/>
              <w:right w:val="single" w:sz="6" w:space="0" w:color="auto"/>
            </w:tcBorders>
          </w:tcPr>
          <w:p w14:paraId="28F3A0D6" w14:textId="77777777" w:rsidR="0081441A" w:rsidRPr="003F1450" w:rsidRDefault="0081441A" w:rsidP="003F1450">
            <w:pPr>
              <w:spacing w:after="120" w:line="240" w:lineRule="auto"/>
              <w:rPr>
                <w:sz w:val="20"/>
                <w:szCs w:val="20"/>
              </w:rPr>
            </w:pPr>
            <w:r w:rsidRPr="003F1450">
              <w:rPr>
                <w:sz w:val="20"/>
                <w:szCs w:val="20"/>
              </w:rPr>
              <w:t>From you</w:t>
            </w:r>
          </w:p>
        </w:tc>
        <w:tc>
          <w:tcPr>
            <w:tcW w:w="4338" w:type="dxa"/>
            <w:tcBorders>
              <w:top w:val="single" w:sz="6" w:space="0" w:color="auto"/>
              <w:left w:val="single" w:sz="6" w:space="0" w:color="auto"/>
              <w:bottom w:val="single" w:sz="6" w:space="0" w:color="auto"/>
              <w:right w:val="single" w:sz="6" w:space="0" w:color="auto"/>
            </w:tcBorders>
          </w:tcPr>
          <w:p w14:paraId="28F3A0D7" w14:textId="77777777" w:rsidR="0081441A" w:rsidRPr="003F1450" w:rsidRDefault="0081441A" w:rsidP="003F1450">
            <w:pPr>
              <w:spacing w:after="120" w:line="240" w:lineRule="auto"/>
              <w:rPr>
                <w:sz w:val="20"/>
                <w:szCs w:val="20"/>
              </w:rPr>
            </w:pPr>
            <w:r w:rsidRPr="003F1450">
              <w:rPr>
                <w:sz w:val="20"/>
                <w:szCs w:val="20"/>
              </w:rPr>
              <w:t xml:space="preserve">To comply with our legal obligations and for reasons of substantial public interest </w:t>
            </w:r>
            <w:r>
              <w:rPr>
                <w:sz w:val="20"/>
                <w:szCs w:val="20"/>
              </w:rPr>
              <w:t>[</w:t>
            </w:r>
            <w:r w:rsidRPr="003F1450">
              <w:rPr>
                <w:sz w:val="20"/>
                <w:szCs w:val="20"/>
              </w:rPr>
              <w:t>(equality of opportunity or treatment)</w:t>
            </w:r>
          </w:p>
        </w:tc>
        <w:tc>
          <w:tcPr>
            <w:tcW w:w="4184" w:type="dxa"/>
            <w:tcBorders>
              <w:top w:val="single" w:sz="6" w:space="0" w:color="auto"/>
              <w:left w:val="single" w:sz="6" w:space="0" w:color="auto"/>
              <w:bottom w:val="single" w:sz="6" w:space="0" w:color="auto"/>
              <w:right w:val="single" w:sz="6" w:space="0" w:color="auto"/>
            </w:tcBorders>
          </w:tcPr>
          <w:p w14:paraId="28F3A0D8" w14:textId="77777777" w:rsidR="0081441A" w:rsidRPr="003F1450" w:rsidRDefault="0081441A" w:rsidP="003F1450">
            <w:pPr>
              <w:spacing w:after="120" w:line="240" w:lineRule="auto"/>
              <w:rPr>
                <w:sz w:val="20"/>
                <w:szCs w:val="20"/>
              </w:rPr>
            </w:pPr>
            <w:r w:rsidRPr="003F1450">
              <w:rPr>
                <w:sz w:val="20"/>
                <w:szCs w:val="20"/>
              </w:rPr>
              <w:t>To comply with our equal opportunities monitoring obligations and to follow our policies</w:t>
            </w:r>
          </w:p>
          <w:p w14:paraId="28F3A0D9" w14:textId="77777777" w:rsidR="0081441A" w:rsidRPr="003F1450" w:rsidRDefault="0081441A" w:rsidP="003F1450">
            <w:pPr>
              <w:spacing w:after="120" w:line="240" w:lineRule="auto"/>
              <w:rPr>
                <w:sz w:val="20"/>
                <w:szCs w:val="20"/>
              </w:rPr>
            </w:pPr>
            <w:r w:rsidRPr="003F1450">
              <w:rPr>
                <w:sz w:val="20"/>
                <w:szCs w:val="20"/>
              </w:rPr>
              <w:t xml:space="preserve">For further information, see </w:t>
            </w:r>
            <w:r w:rsidRPr="003F1450">
              <w:rPr>
                <w:b/>
                <w:sz w:val="20"/>
                <w:szCs w:val="20"/>
              </w:rPr>
              <w:t>*</w:t>
            </w:r>
            <w:r w:rsidRPr="003F1450">
              <w:rPr>
                <w:sz w:val="20"/>
                <w:szCs w:val="20"/>
              </w:rPr>
              <w:t xml:space="preserve"> below</w:t>
            </w:r>
          </w:p>
        </w:tc>
      </w:tr>
      <w:tr w:rsidR="0081441A" w:rsidRPr="00337C88" w14:paraId="28F3A0E3" w14:textId="77777777" w:rsidTr="006F4092">
        <w:tc>
          <w:tcPr>
            <w:tcW w:w="2999" w:type="dxa"/>
            <w:tcBorders>
              <w:top w:val="single" w:sz="6" w:space="0" w:color="auto"/>
              <w:left w:val="single" w:sz="6" w:space="0" w:color="auto"/>
              <w:bottom w:val="single" w:sz="6" w:space="0" w:color="auto"/>
              <w:right w:val="single" w:sz="6" w:space="0" w:color="auto"/>
            </w:tcBorders>
          </w:tcPr>
          <w:p w14:paraId="28F3A0DB" w14:textId="77777777" w:rsidR="0081441A" w:rsidRPr="003F1450" w:rsidRDefault="0081441A" w:rsidP="003F1450">
            <w:pPr>
              <w:spacing w:after="120" w:line="240" w:lineRule="auto"/>
              <w:rPr>
                <w:sz w:val="20"/>
                <w:szCs w:val="20"/>
              </w:rPr>
            </w:pPr>
            <w:r w:rsidRPr="003F1450">
              <w:rPr>
                <w:b/>
                <w:sz w:val="20"/>
                <w:szCs w:val="20"/>
              </w:rPr>
              <w:t xml:space="preserve">Criminal records information, including the results of </w:t>
            </w:r>
            <w:r>
              <w:rPr>
                <w:b/>
                <w:sz w:val="20"/>
                <w:szCs w:val="20"/>
              </w:rPr>
              <w:t xml:space="preserve">Disclosure Scotland and </w:t>
            </w:r>
            <w:r w:rsidRPr="003F1450">
              <w:rPr>
                <w:b/>
                <w:sz w:val="20"/>
                <w:szCs w:val="20"/>
              </w:rPr>
              <w:t xml:space="preserve">Disclosure and Barring Service (DBS) checks </w:t>
            </w:r>
          </w:p>
        </w:tc>
        <w:tc>
          <w:tcPr>
            <w:tcW w:w="2534" w:type="dxa"/>
            <w:tcBorders>
              <w:top w:val="single" w:sz="6" w:space="0" w:color="auto"/>
              <w:left w:val="single" w:sz="6" w:space="0" w:color="auto"/>
              <w:bottom w:val="single" w:sz="6" w:space="0" w:color="auto"/>
              <w:right w:val="single" w:sz="6" w:space="0" w:color="auto"/>
            </w:tcBorders>
          </w:tcPr>
          <w:p w14:paraId="28F3A0DC" w14:textId="77777777" w:rsidR="0081441A" w:rsidRPr="003F1450" w:rsidRDefault="0081441A" w:rsidP="003F1450">
            <w:pPr>
              <w:spacing w:after="120" w:line="240" w:lineRule="auto"/>
              <w:rPr>
                <w:sz w:val="20"/>
                <w:szCs w:val="20"/>
              </w:rPr>
            </w:pPr>
            <w:r w:rsidRPr="003F1450">
              <w:rPr>
                <w:sz w:val="20"/>
                <w:szCs w:val="20"/>
              </w:rPr>
              <w:t>From you</w:t>
            </w:r>
            <w:r>
              <w:rPr>
                <w:sz w:val="20"/>
                <w:szCs w:val="20"/>
              </w:rPr>
              <w:t>, Disclosure Scotland</w:t>
            </w:r>
            <w:r w:rsidRPr="003F1450">
              <w:rPr>
                <w:sz w:val="20"/>
                <w:szCs w:val="20"/>
              </w:rPr>
              <w:t xml:space="preserve"> and the DBS</w:t>
            </w:r>
          </w:p>
        </w:tc>
        <w:tc>
          <w:tcPr>
            <w:tcW w:w="4338" w:type="dxa"/>
            <w:tcBorders>
              <w:top w:val="single" w:sz="6" w:space="0" w:color="auto"/>
              <w:left w:val="single" w:sz="6" w:space="0" w:color="auto"/>
              <w:bottom w:val="single" w:sz="6" w:space="0" w:color="auto"/>
              <w:right w:val="single" w:sz="6" w:space="0" w:color="auto"/>
            </w:tcBorders>
          </w:tcPr>
          <w:p w14:paraId="28F3A0DD" w14:textId="77777777" w:rsidR="0081441A" w:rsidRPr="003F1450" w:rsidRDefault="0081441A" w:rsidP="003F1450">
            <w:pPr>
              <w:spacing w:after="120" w:line="240" w:lineRule="auto"/>
              <w:rPr>
                <w:sz w:val="20"/>
                <w:szCs w:val="20"/>
              </w:rPr>
            </w:pPr>
            <w:r w:rsidRPr="003F1450">
              <w:rPr>
                <w:sz w:val="20"/>
                <w:szCs w:val="20"/>
              </w:rPr>
              <w:t>To perform the employment contract</w:t>
            </w:r>
          </w:p>
          <w:p w14:paraId="28F3A0DE"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0DF" w14:textId="77777777" w:rsidR="0081441A" w:rsidRPr="003F1450" w:rsidRDefault="0081441A" w:rsidP="0052349D">
            <w:pPr>
              <w:spacing w:after="120" w:line="240" w:lineRule="auto"/>
              <w:rPr>
                <w:sz w:val="20"/>
                <w:szCs w:val="20"/>
              </w:rPr>
            </w:pPr>
            <w:r w:rsidRPr="003F1450">
              <w:rPr>
                <w:sz w:val="20"/>
                <w:szCs w:val="20"/>
              </w:rPr>
              <w:t xml:space="preserve">For reasons of substantial public interest (preventing or detecting unlawful acts, </w:t>
            </w:r>
            <w:r>
              <w:rPr>
                <w:sz w:val="20"/>
                <w:szCs w:val="20"/>
              </w:rPr>
              <w:t>s</w:t>
            </w:r>
            <w:r w:rsidRPr="003F1450">
              <w:rPr>
                <w:sz w:val="20"/>
                <w:szCs w:val="20"/>
              </w:rPr>
              <w:t xml:space="preserve">uspicion of terrorist financing or money laundering in the </w:t>
            </w:r>
            <w:r w:rsidRPr="003F1450">
              <w:rPr>
                <w:sz w:val="20"/>
                <w:szCs w:val="20"/>
              </w:rPr>
              <w:lastRenderedPageBreak/>
              <w:t>regulated sector and protecting the public against dishonesty)</w:t>
            </w:r>
          </w:p>
        </w:tc>
        <w:tc>
          <w:tcPr>
            <w:tcW w:w="4184" w:type="dxa"/>
            <w:tcBorders>
              <w:top w:val="single" w:sz="6" w:space="0" w:color="auto"/>
              <w:left w:val="single" w:sz="6" w:space="0" w:color="auto"/>
              <w:bottom w:val="single" w:sz="6" w:space="0" w:color="auto"/>
              <w:right w:val="single" w:sz="6" w:space="0" w:color="auto"/>
            </w:tcBorders>
          </w:tcPr>
          <w:p w14:paraId="28F3A0E0" w14:textId="77777777" w:rsidR="0081441A" w:rsidRPr="003F1450" w:rsidRDefault="0081441A" w:rsidP="003F1450">
            <w:pPr>
              <w:spacing w:after="120" w:line="240" w:lineRule="auto"/>
              <w:rPr>
                <w:sz w:val="20"/>
                <w:szCs w:val="20"/>
              </w:rPr>
            </w:pPr>
            <w:r w:rsidRPr="003F1450">
              <w:rPr>
                <w:sz w:val="20"/>
                <w:szCs w:val="20"/>
              </w:rPr>
              <w:lastRenderedPageBreak/>
              <w:t>To carry out statutory checks</w:t>
            </w:r>
          </w:p>
          <w:p w14:paraId="28F3A0E1" w14:textId="77777777" w:rsidR="0081441A" w:rsidRPr="003F1450" w:rsidRDefault="0081441A" w:rsidP="003F1450">
            <w:pPr>
              <w:spacing w:after="120" w:line="240" w:lineRule="auto"/>
              <w:rPr>
                <w:sz w:val="20"/>
                <w:szCs w:val="20"/>
              </w:rPr>
            </w:pPr>
            <w:r w:rsidRPr="003F1450">
              <w:rPr>
                <w:sz w:val="20"/>
                <w:szCs w:val="20"/>
              </w:rPr>
              <w:t>Information shared with</w:t>
            </w:r>
            <w:r>
              <w:rPr>
                <w:sz w:val="20"/>
                <w:szCs w:val="20"/>
              </w:rPr>
              <w:t xml:space="preserve"> Disclosure Scotland,</w:t>
            </w:r>
            <w:r w:rsidRPr="003F1450">
              <w:rPr>
                <w:sz w:val="20"/>
                <w:szCs w:val="20"/>
              </w:rPr>
              <w:t xml:space="preserve"> DBS and other regulatory authorities as required</w:t>
            </w:r>
          </w:p>
          <w:p w14:paraId="28F3A0E2" w14:textId="77777777" w:rsidR="0081441A" w:rsidRPr="003F1450" w:rsidRDefault="0081441A" w:rsidP="003F1450">
            <w:pPr>
              <w:spacing w:after="120" w:line="240" w:lineRule="auto"/>
              <w:rPr>
                <w:sz w:val="20"/>
                <w:szCs w:val="20"/>
              </w:rPr>
            </w:pPr>
            <w:r w:rsidRPr="003F1450">
              <w:rPr>
                <w:sz w:val="20"/>
                <w:szCs w:val="20"/>
              </w:rPr>
              <w:t xml:space="preserve">For further information, see </w:t>
            </w:r>
            <w:r w:rsidRPr="003F1450">
              <w:rPr>
                <w:b/>
                <w:sz w:val="20"/>
                <w:szCs w:val="20"/>
              </w:rPr>
              <w:t>*</w:t>
            </w:r>
            <w:r w:rsidRPr="003F1450">
              <w:rPr>
                <w:sz w:val="20"/>
                <w:szCs w:val="20"/>
              </w:rPr>
              <w:t xml:space="preserve"> below</w:t>
            </w:r>
          </w:p>
        </w:tc>
      </w:tr>
      <w:tr w:rsidR="0081441A" w:rsidRPr="00337C88" w14:paraId="28F3A0EB" w14:textId="77777777" w:rsidTr="006F4092">
        <w:tc>
          <w:tcPr>
            <w:tcW w:w="2999" w:type="dxa"/>
            <w:tcBorders>
              <w:top w:val="single" w:sz="6" w:space="0" w:color="auto"/>
              <w:left w:val="single" w:sz="6" w:space="0" w:color="auto"/>
              <w:bottom w:val="single" w:sz="6" w:space="0" w:color="auto"/>
              <w:right w:val="single" w:sz="6" w:space="0" w:color="auto"/>
            </w:tcBorders>
          </w:tcPr>
          <w:p w14:paraId="28F3A0E4" w14:textId="77777777" w:rsidR="0081441A" w:rsidRPr="003F1450" w:rsidRDefault="0081441A" w:rsidP="003F1450">
            <w:pPr>
              <w:spacing w:after="120" w:line="240" w:lineRule="auto"/>
              <w:rPr>
                <w:sz w:val="20"/>
                <w:szCs w:val="20"/>
              </w:rPr>
            </w:pPr>
            <w:bookmarkStart w:id="1" w:name="_Hlk507592156"/>
            <w:r w:rsidRPr="003F1450">
              <w:rPr>
                <w:b/>
                <w:sz w:val="20"/>
                <w:szCs w:val="20"/>
              </w:rPr>
              <w:t>Information on grievances raised by or involving you</w:t>
            </w:r>
          </w:p>
        </w:tc>
        <w:tc>
          <w:tcPr>
            <w:tcW w:w="2534" w:type="dxa"/>
            <w:tcBorders>
              <w:top w:val="single" w:sz="6" w:space="0" w:color="auto"/>
              <w:left w:val="single" w:sz="6" w:space="0" w:color="auto"/>
              <w:bottom w:val="single" w:sz="6" w:space="0" w:color="auto"/>
              <w:right w:val="single" w:sz="6" w:space="0" w:color="auto"/>
            </w:tcBorders>
          </w:tcPr>
          <w:p w14:paraId="28F3A0E5" w14:textId="77777777" w:rsidR="0081441A" w:rsidRPr="003F1450" w:rsidRDefault="0081441A" w:rsidP="003F1450">
            <w:pPr>
              <w:spacing w:after="120" w:line="240" w:lineRule="auto"/>
              <w:rPr>
                <w:sz w:val="20"/>
                <w:szCs w:val="20"/>
              </w:rPr>
            </w:pPr>
            <w:r w:rsidRPr="003F1450">
              <w:rPr>
                <w:sz w:val="20"/>
                <w:szCs w:val="20"/>
              </w:rPr>
              <w:t>From you, from other employees and from consultants we may engage in relation to the grievance procedure</w:t>
            </w:r>
          </w:p>
        </w:tc>
        <w:tc>
          <w:tcPr>
            <w:tcW w:w="4338" w:type="dxa"/>
            <w:tcBorders>
              <w:top w:val="single" w:sz="6" w:space="0" w:color="auto"/>
              <w:left w:val="single" w:sz="6" w:space="0" w:color="auto"/>
              <w:bottom w:val="single" w:sz="6" w:space="0" w:color="auto"/>
              <w:right w:val="single" w:sz="6" w:space="0" w:color="auto"/>
            </w:tcBorders>
          </w:tcPr>
          <w:p w14:paraId="28F3A0E6" w14:textId="77777777" w:rsidR="0081441A" w:rsidRPr="003F1450" w:rsidRDefault="0081441A" w:rsidP="003F1450">
            <w:pPr>
              <w:spacing w:after="120" w:line="240" w:lineRule="auto"/>
              <w:rPr>
                <w:sz w:val="20"/>
                <w:szCs w:val="20"/>
              </w:rPr>
            </w:pPr>
            <w:r w:rsidRPr="003F1450">
              <w:rPr>
                <w:sz w:val="20"/>
                <w:szCs w:val="20"/>
              </w:rPr>
              <w:t>To perform the employment contract</w:t>
            </w:r>
          </w:p>
          <w:p w14:paraId="28F3A0E7"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0E8" w14:textId="77777777" w:rsidR="0081441A" w:rsidRPr="003F1450" w:rsidRDefault="0081441A" w:rsidP="003F1450">
            <w:pPr>
              <w:spacing w:after="120" w:line="240" w:lineRule="auto"/>
              <w:rPr>
                <w:sz w:val="20"/>
                <w:szCs w:val="20"/>
              </w:rPr>
            </w:pPr>
            <w:r w:rsidRPr="003F1450">
              <w:rPr>
                <w:sz w:val="20"/>
                <w:szCs w:val="20"/>
              </w:rPr>
              <w:t>Legitimate interests: to maintain employment records and to comply with legal, regulatory and corporate governance obligations and good employment practice</w:t>
            </w:r>
          </w:p>
        </w:tc>
        <w:tc>
          <w:tcPr>
            <w:tcW w:w="4184" w:type="dxa"/>
            <w:tcBorders>
              <w:top w:val="single" w:sz="6" w:space="0" w:color="auto"/>
              <w:left w:val="single" w:sz="6" w:space="0" w:color="auto"/>
              <w:bottom w:val="single" w:sz="6" w:space="0" w:color="auto"/>
              <w:right w:val="single" w:sz="6" w:space="0" w:color="auto"/>
            </w:tcBorders>
          </w:tcPr>
          <w:p w14:paraId="28F3A0E9" w14:textId="77777777" w:rsidR="0081441A" w:rsidRPr="003F1450" w:rsidRDefault="0081441A" w:rsidP="003F1450">
            <w:pPr>
              <w:spacing w:after="120" w:line="240" w:lineRule="auto"/>
              <w:rPr>
                <w:sz w:val="20"/>
                <w:szCs w:val="20"/>
              </w:rPr>
            </w:pPr>
            <w:r w:rsidRPr="003F1450">
              <w:rPr>
                <w:sz w:val="20"/>
                <w:szCs w:val="20"/>
              </w:rPr>
              <w:t>For staff administration, to follow our policies and to deal with grievance matters</w:t>
            </w:r>
          </w:p>
          <w:p w14:paraId="28F3A0EA" w14:textId="77777777" w:rsidR="0081441A" w:rsidRPr="003F1450" w:rsidRDefault="0081441A" w:rsidP="003F1450">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from time to time </w:t>
            </w:r>
          </w:p>
        </w:tc>
      </w:tr>
      <w:tr w:rsidR="0081441A" w:rsidRPr="00337C88" w14:paraId="28F3A0F2" w14:textId="77777777" w:rsidTr="006F4092">
        <w:tc>
          <w:tcPr>
            <w:tcW w:w="2999" w:type="dxa"/>
            <w:tcBorders>
              <w:top w:val="single" w:sz="6" w:space="0" w:color="auto"/>
              <w:left w:val="single" w:sz="6" w:space="0" w:color="auto"/>
              <w:bottom w:val="single" w:sz="6" w:space="0" w:color="auto"/>
              <w:right w:val="single" w:sz="6" w:space="0" w:color="auto"/>
            </w:tcBorders>
          </w:tcPr>
          <w:p w14:paraId="28F3A0EC" w14:textId="77777777" w:rsidR="0081441A" w:rsidRPr="003F1450" w:rsidRDefault="0081441A" w:rsidP="003F1450">
            <w:pPr>
              <w:spacing w:after="120" w:line="240" w:lineRule="auto"/>
              <w:rPr>
                <w:sz w:val="20"/>
                <w:szCs w:val="20"/>
              </w:rPr>
            </w:pPr>
            <w:r w:rsidRPr="003F1450">
              <w:rPr>
                <w:b/>
                <w:sz w:val="20"/>
                <w:szCs w:val="20"/>
              </w:rPr>
              <w:t>Information on conduct issues involving you</w:t>
            </w:r>
          </w:p>
        </w:tc>
        <w:tc>
          <w:tcPr>
            <w:tcW w:w="2534" w:type="dxa"/>
            <w:tcBorders>
              <w:top w:val="single" w:sz="6" w:space="0" w:color="auto"/>
              <w:left w:val="single" w:sz="6" w:space="0" w:color="auto"/>
              <w:bottom w:val="single" w:sz="6" w:space="0" w:color="auto"/>
              <w:right w:val="single" w:sz="6" w:space="0" w:color="auto"/>
            </w:tcBorders>
          </w:tcPr>
          <w:p w14:paraId="28F3A0ED" w14:textId="77777777" w:rsidR="0081441A" w:rsidRPr="003F1450" w:rsidRDefault="0081441A" w:rsidP="003F1450">
            <w:pPr>
              <w:spacing w:after="120" w:line="240" w:lineRule="auto"/>
              <w:rPr>
                <w:sz w:val="20"/>
                <w:szCs w:val="20"/>
              </w:rPr>
            </w:pPr>
            <w:r w:rsidRPr="003F1450">
              <w:rPr>
                <w:sz w:val="20"/>
                <w:szCs w:val="20"/>
              </w:rPr>
              <w:t>From you, from other employees and from consultants we may engage in relation to the conduct procedure</w:t>
            </w:r>
          </w:p>
        </w:tc>
        <w:tc>
          <w:tcPr>
            <w:tcW w:w="4338" w:type="dxa"/>
            <w:tcBorders>
              <w:top w:val="single" w:sz="6" w:space="0" w:color="auto"/>
              <w:left w:val="single" w:sz="6" w:space="0" w:color="auto"/>
              <w:bottom w:val="single" w:sz="6" w:space="0" w:color="auto"/>
              <w:right w:val="single" w:sz="6" w:space="0" w:color="auto"/>
            </w:tcBorders>
          </w:tcPr>
          <w:p w14:paraId="28F3A0EE"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0EF" w14:textId="77777777" w:rsidR="0081441A" w:rsidRPr="003F1450" w:rsidRDefault="0081441A" w:rsidP="003F1450">
            <w:pPr>
              <w:spacing w:after="120" w:line="240" w:lineRule="auto"/>
              <w:rPr>
                <w:sz w:val="20"/>
                <w:szCs w:val="20"/>
              </w:rPr>
            </w:pPr>
            <w:r w:rsidRPr="003F1450">
              <w:rPr>
                <w:sz w:val="20"/>
                <w:szCs w:val="20"/>
              </w:rPr>
              <w:t>Legitimate interests: to maintain employment records and to comply with legal, regulatory and corporate governance obligations and good employment practice, to ensure safe working practices</w:t>
            </w:r>
          </w:p>
        </w:tc>
        <w:tc>
          <w:tcPr>
            <w:tcW w:w="4184" w:type="dxa"/>
            <w:tcBorders>
              <w:top w:val="single" w:sz="6" w:space="0" w:color="auto"/>
              <w:left w:val="single" w:sz="6" w:space="0" w:color="auto"/>
              <w:bottom w:val="single" w:sz="6" w:space="0" w:color="auto"/>
              <w:right w:val="single" w:sz="6" w:space="0" w:color="auto"/>
            </w:tcBorders>
          </w:tcPr>
          <w:p w14:paraId="28F3A0F0" w14:textId="77777777" w:rsidR="0081441A" w:rsidRPr="003F1450" w:rsidRDefault="0081441A" w:rsidP="003F1450">
            <w:pPr>
              <w:spacing w:after="120" w:line="240" w:lineRule="auto"/>
              <w:rPr>
                <w:sz w:val="20"/>
                <w:szCs w:val="20"/>
              </w:rPr>
            </w:pPr>
            <w:r w:rsidRPr="003F1450">
              <w:rPr>
                <w:sz w:val="20"/>
                <w:szCs w:val="20"/>
              </w:rPr>
              <w:t>For staff administration and assessments, to follow our policies, to monitor staff performance and conduct and to deal with disciplinary and grievance matters</w:t>
            </w:r>
          </w:p>
          <w:p w14:paraId="28F3A0F1" w14:textId="77777777" w:rsidR="0081441A" w:rsidRPr="003F1450" w:rsidRDefault="0081441A" w:rsidP="003F1450">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from time to time </w:t>
            </w:r>
          </w:p>
        </w:tc>
      </w:tr>
      <w:tr w:rsidR="0081441A" w:rsidRPr="00337C88" w14:paraId="28F3A0F9" w14:textId="77777777" w:rsidTr="006F4092">
        <w:tc>
          <w:tcPr>
            <w:tcW w:w="2999" w:type="dxa"/>
            <w:tcBorders>
              <w:top w:val="single" w:sz="6" w:space="0" w:color="auto"/>
              <w:left w:val="single" w:sz="6" w:space="0" w:color="auto"/>
              <w:bottom w:val="single" w:sz="6" w:space="0" w:color="auto"/>
              <w:right w:val="single" w:sz="6" w:space="0" w:color="auto"/>
            </w:tcBorders>
          </w:tcPr>
          <w:p w14:paraId="28F3A0F3" w14:textId="77777777" w:rsidR="0081441A" w:rsidRPr="003F1450" w:rsidRDefault="0081441A" w:rsidP="003F1450">
            <w:pPr>
              <w:spacing w:after="120" w:line="240" w:lineRule="auto"/>
              <w:rPr>
                <w:sz w:val="20"/>
                <w:szCs w:val="20"/>
              </w:rPr>
            </w:pPr>
            <w:r w:rsidRPr="003F1450">
              <w:rPr>
                <w:b/>
                <w:sz w:val="20"/>
                <w:szCs w:val="20"/>
              </w:rPr>
              <w:t>Details of your appraisals and performance reviews</w:t>
            </w:r>
          </w:p>
        </w:tc>
        <w:tc>
          <w:tcPr>
            <w:tcW w:w="2534" w:type="dxa"/>
            <w:tcBorders>
              <w:top w:val="single" w:sz="6" w:space="0" w:color="auto"/>
              <w:left w:val="single" w:sz="6" w:space="0" w:color="auto"/>
              <w:bottom w:val="single" w:sz="6" w:space="0" w:color="auto"/>
              <w:right w:val="single" w:sz="6" w:space="0" w:color="auto"/>
            </w:tcBorders>
          </w:tcPr>
          <w:p w14:paraId="28F3A0F4" w14:textId="77777777" w:rsidR="0081441A" w:rsidRPr="003F1450" w:rsidRDefault="0081441A" w:rsidP="00710EE8">
            <w:pPr>
              <w:spacing w:after="120" w:line="240" w:lineRule="auto"/>
              <w:rPr>
                <w:sz w:val="20"/>
                <w:szCs w:val="20"/>
              </w:rPr>
            </w:pPr>
            <w:r w:rsidRPr="003F1450">
              <w:rPr>
                <w:sz w:val="20"/>
                <w:szCs w:val="20"/>
              </w:rPr>
              <w:t>From you, from other employees</w:t>
            </w:r>
            <w:r>
              <w:rPr>
                <w:sz w:val="20"/>
                <w:szCs w:val="20"/>
              </w:rPr>
              <w:t xml:space="preserve"> and from consultants we may engage in relation to the appraisal/performance review process</w:t>
            </w:r>
          </w:p>
        </w:tc>
        <w:tc>
          <w:tcPr>
            <w:tcW w:w="4338" w:type="dxa"/>
            <w:tcBorders>
              <w:top w:val="single" w:sz="6" w:space="0" w:color="auto"/>
              <w:left w:val="single" w:sz="6" w:space="0" w:color="auto"/>
              <w:bottom w:val="single" w:sz="6" w:space="0" w:color="auto"/>
              <w:right w:val="single" w:sz="6" w:space="0" w:color="auto"/>
            </w:tcBorders>
          </w:tcPr>
          <w:p w14:paraId="28F3A0F5"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0F6" w14:textId="77777777" w:rsidR="0081441A" w:rsidRPr="003F1450" w:rsidRDefault="0081441A" w:rsidP="003F1450">
            <w:pPr>
              <w:spacing w:after="120" w:line="240" w:lineRule="auto"/>
              <w:rPr>
                <w:sz w:val="20"/>
                <w:szCs w:val="20"/>
              </w:rPr>
            </w:pPr>
            <w:r w:rsidRPr="003F1450">
              <w:rPr>
                <w:sz w:val="20"/>
                <w:szCs w:val="20"/>
              </w:rPr>
              <w:t>Legitimate interests: to maintain employment records and to comply with legal, regulatory and corporate governance obligations and good employment practice, to ensure safe working practices</w:t>
            </w:r>
          </w:p>
        </w:tc>
        <w:tc>
          <w:tcPr>
            <w:tcW w:w="4184" w:type="dxa"/>
            <w:tcBorders>
              <w:top w:val="single" w:sz="6" w:space="0" w:color="auto"/>
              <w:left w:val="single" w:sz="6" w:space="0" w:color="auto"/>
              <w:bottom w:val="single" w:sz="6" w:space="0" w:color="auto"/>
              <w:right w:val="single" w:sz="6" w:space="0" w:color="auto"/>
            </w:tcBorders>
          </w:tcPr>
          <w:p w14:paraId="28F3A0F7" w14:textId="77777777" w:rsidR="0081441A" w:rsidRPr="003F1450" w:rsidRDefault="0081441A" w:rsidP="003F1450">
            <w:pPr>
              <w:spacing w:after="120" w:line="240" w:lineRule="auto"/>
              <w:rPr>
                <w:sz w:val="20"/>
                <w:szCs w:val="20"/>
              </w:rPr>
            </w:pPr>
            <w:r w:rsidRPr="003F1450">
              <w:rPr>
                <w:sz w:val="20"/>
                <w:szCs w:val="20"/>
              </w:rPr>
              <w:t>For staff administration and assessments, to follow our policies, to monitor staff performance and conduct and to deal with disciplinary and grievance matters</w:t>
            </w:r>
          </w:p>
          <w:p w14:paraId="28F3A0F8" w14:textId="77777777" w:rsidR="0081441A" w:rsidRPr="003F1450" w:rsidRDefault="0081441A" w:rsidP="003F1450">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from time to time </w:t>
            </w:r>
            <w:r w:rsidRPr="003F1450">
              <w:rPr>
                <w:sz w:val="20"/>
                <w:szCs w:val="20"/>
              </w:rPr>
              <w:t xml:space="preserve"> </w:t>
            </w:r>
          </w:p>
        </w:tc>
      </w:tr>
      <w:tr w:rsidR="0081441A" w:rsidRPr="00337C88" w14:paraId="28F3A100" w14:textId="77777777" w:rsidTr="006F4092">
        <w:tc>
          <w:tcPr>
            <w:tcW w:w="2999" w:type="dxa"/>
            <w:tcBorders>
              <w:top w:val="single" w:sz="6" w:space="0" w:color="auto"/>
              <w:left w:val="single" w:sz="6" w:space="0" w:color="auto"/>
              <w:bottom w:val="single" w:sz="6" w:space="0" w:color="auto"/>
              <w:right w:val="single" w:sz="6" w:space="0" w:color="auto"/>
            </w:tcBorders>
          </w:tcPr>
          <w:p w14:paraId="28F3A0FA" w14:textId="77777777" w:rsidR="0081441A" w:rsidRPr="003F1450" w:rsidRDefault="0081441A" w:rsidP="003F1450">
            <w:pPr>
              <w:spacing w:after="120" w:line="240" w:lineRule="auto"/>
              <w:rPr>
                <w:sz w:val="20"/>
                <w:szCs w:val="20"/>
              </w:rPr>
            </w:pPr>
            <w:r w:rsidRPr="003F1450">
              <w:rPr>
                <w:b/>
                <w:sz w:val="20"/>
                <w:szCs w:val="20"/>
              </w:rPr>
              <w:t>Details of your performance management/improvement plans (if any)</w:t>
            </w:r>
          </w:p>
        </w:tc>
        <w:tc>
          <w:tcPr>
            <w:tcW w:w="2534" w:type="dxa"/>
            <w:tcBorders>
              <w:top w:val="single" w:sz="6" w:space="0" w:color="auto"/>
              <w:left w:val="single" w:sz="6" w:space="0" w:color="auto"/>
              <w:bottom w:val="single" w:sz="6" w:space="0" w:color="auto"/>
              <w:right w:val="single" w:sz="6" w:space="0" w:color="auto"/>
            </w:tcBorders>
          </w:tcPr>
          <w:p w14:paraId="28F3A0FB" w14:textId="77777777" w:rsidR="0081441A" w:rsidRPr="003F1450" w:rsidRDefault="0081441A" w:rsidP="00710EE8">
            <w:pPr>
              <w:spacing w:after="120" w:line="240" w:lineRule="auto"/>
              <w:rPr>
                <w:sz w:val="20"/>
                <w:szCs w:val="20"/>
              </w:rPr>
            </w:pPr>
            <w:r w:rsidRPr="003F1450">
              <w:rPr>
                <w:sz w:val="20"/>
                <w:szCs w:val="20"/>
              </w:rPr>
              <w:t>From you, from other employees</w:t>
            </w:r>
            <w:r>
              <w:rPr>
                <w:sz w:val="20"/>
                <w:szCs w:val="20"/>
              </w:rPr>
              <w:t xml:space="preserve"> and from consultants we may engage in relation to the performance review process</w:t>
            </w:r>
          </w:p>
        </w:tc>
        <w:tc>
          <w:tcPr>
            <w:tcW w:w="4338" w:type="dxa"/>
            <w:tcBorders>
              <w:top w:val="single" w:sz="6" w:space="0" w:color="auto"/>
              <w:left w:val="single" w:sz="6" w:space="0" w:color="auto"/>
              <w:bottom w:val="single" w:sz="6" w:space="0" w:color="auto"/>
              <w:right w:val="single" w:sz="6" w:space="0" w:color="auto"/>
            </w:tcBorders>
          </w:tcPr>
          <w:p w14:paraId="28F3A0FC"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0FD" w14:textId="77777777" w:rsidR="0081441A" w:rsidRPr="003F1450" w:rsidRDefault="0081441A" w:rsidP="003F1450">
            <w:pPr>
              <w:spacing w:after="120" w:line="240" w:lineRule="auto"/>
              <w:rPr>
                <w:sz w:val="20"/>
                <w:szCs w:val="20"/>
              </w:rPr>
            </w:pPr>
            <w:r w:rsidRPr="003F1450">
              <w:rPr>
                <w:sz w:val="20"/>
                <w:szCs w:val="20"/>
              </w:rPr>
              <w:t xml:space="preserve">Legitimate interests: to maintain employment records and to comply with legal, regulatory and corporate governance obligations and good employment practice, to ensure safe working </w:t>
            </w:r>
            <w:r w:rsidRPr="003F1450">
              <w:rPr>
                <w:sz w:val="20"/>
                <w:szCs w:val="20"/>
              </w:rPr>
              <w:lastRenderedPageBreak/>
              <w:t>practices</w:t>
            </w:r>
          </w:p>
        </w:tc>
        <w:tc>
          <w:tcPr>
            <w:tcW w:w="4184" w:type="dxa"/>
            <w:tcBorders>
              <w:top w:val="single" w:sz="6" w:space="0" w:color="auto"/>
              <w:left w:val="single" w:sz="6" w:space="0" w:color="auto"/>
              <w:bottom w:val="single" w:sz="6" w:space="0" w:color="auto"/>
              <w:right w:val="single" w:sz="6" w:space="0" w:color="auto"/>
            </w:tcBorders>
          </w:tcPr>
          <w:p w14:paraId="28F3A0FE" w14:textId="77777777" w:rsidR="0081441A" w:rsidRPr="003F1450" w:rsidRDefault="0081441A" w:rsidP="003F1450">
            <w:pPr>
              <w:spacing w:after="120" w:line="240" w:lineRule="auto"/>
              <w:rPr>
                <w:sz w:val="20"/>
                <w:szCs w:val="20"/>
              </w:rPr>
            </w:pPr>
            <w:r w:rsidRPr="003F1450">
              <w:rPr>
                <w:sz w:val="20"/>
                <w:szCs w:val="20"/>
              </w:rPr>
              <w:lastRenderedPageBreak/>
              <w:t>For staff administration and assessments, to follow our policies and to monitor staff performance</w:t>
            </w:r>
          </w:p>
          <w:p w14:paraId="28F3A0FF" w14:textId="77777777" w:rsidR="0081441A" w:rsidRPr="003F1450" w:rsidRDefault="0081441A" w:rsidP="00710EE8">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w:t>
            </w:r>
            <w:r>
              <w:rPr>
                <w:sz w:val="20"/>
                <w:szCs w:val="20"/>
              </w:rPr>
              <w:lastRenderedPageBreak/>
              <w:t xml:space="preserve">from time to time </w:t>
            </w:r>
            <w:r w:rsidRPr="003F1450">
              <w:rPr>
                <w:sz w:val="20"/>
                <w:szCs w:val="20"/>
              </w:rPr>
              <w:t xml:space="preserve"> </w:t>
            </w:r>
          </w:p>
        </w:tc>
      </w:tr>
      <w:tr w:rsidR="0081441A" w:rsidRPr="00337C88" w14:paraId="28F3A107" w14:textId="77777777" w:rsidTr="006F4092">
        <w:tc>
          <w:tcPr>
            <w:tcW w:w="2999" w:type="dxa"/>
            <w:tcBorders>
              <w:top w:val="single" w:sz="6" w:space="0" w:color="auto"/>
              <w:left w:val="single" w:sz="6" w:space="0" w:color="auto"/>
              <w:bottom w:val="single" w:sz="6" w:space="0" w:color="auto"/>
              <w:right w:val="single" w:sz="6" w:space="0" w:color="auto"/>
            </w:tcBorders>
          </w:tcPr>
          <w:p w14:paraId="28F3A101" w14:textId="77777777" w:rsidR="0081441A" w:rsidRPr="003F1450" w:rsidRDefault="0081441A" w:rsidP="003F1450">
            <w:pPr>
              <w:spacing w:after="120" w:line="240" w:lineRule="auto"/>
              <w:rPr>
                <w:sz w:val="20"/>
                <w:szCs w:val="20"/>
              </w:rPr>
            </w:pPr>
            <w:r w:rsidRPr="003F1450">
              <w:rPr>
                <w:b/>
                <w:sz w:val="20"/>
                <w:szCs w:val="20"/>
              </w:rPr>
              <w:lastRenderedPageBreak/>
              <w:t>Details of your time and attendance records</w:t>
            </w:r>
          </w:p>
        </w:tc>
        <w:tc>
          <w:tcPr>
            <w:tcW w:w="2534" w:type="dxa"/>
            <w:tcBorders>
              <w:top w:val="single" w:sz="6" w:space="0" w:color="auto"/>
              <w:left w:val="single" w:sz="6" w:space="0" w:color="auto"/>
              <w:bottom w:val="single" w:sz="6" w:space="0" w:color="auto"/>
              <w:right w:val="single" w:sz="6" w:space="0" w:color="auto"/>
            </w:tcBorders>
          </w:tcPr>
          <w:p w14:paraId="28F3A102" w14:textId="2A08DD6D" w:rsidR="0081441A" w:rsidRPr="0052349D" w:rsidRDefault="0081441A" w:rsidP="00710EE8">
            <w:pPr>
              <w:spacing w:after="120" w:line="240" w:lineRule="auto"/>
              <w:rPr>
                <w:sz w:val="20"/>
                <w:szCs w:val="20"/>
              </w:rPr>
            </w:pPr>
            <w:r w:rsidRPr="0052349D">
              <w:rPr>
                <w:sz w:val="20"/>
                <w:szCs w:val="20"/>
              </w:rPr>
              <w:t xml:space="preserve">From you using daily timesheets, and information on time and attendance recorded on OASIS (Cloud Based Management </w:t>
            </w:r>
            <w:r w:rsidR="00CB0396" w:rsidRPr="0052349D">
              <w:rPr>
                <w:sz w:val="20"/>
                <w:szCs w:val="20"/>
              </w:rPr>
              <w:t xml:space="preserve">System)  </w:t>
            </w:r>
          </w:p>
        </w:tc>
        <w:tc>
          <w:tcPr>
            <w:tcW w:w="4338" w:type="dxa"/>
            <w:tcBorders>
              <w:top w:val="single" w:sz="6" w:space="0" w:color="auto"/>
              <w:left w:val="single" w:sz="6" w:space="0" w:color="auto"/>
              <w:bottom w:val="single" w:sz="6" w:space="0" w:color="auto"/>
              <w:right w:val="single" w:sz="6" w:space="0" w:color="auto"/>
            </w:tcBorders>
          </w:tcPr>
          <w:p w14:paraId="28F3A103" w14:textId="77777777" w:rsidR="0081441A" w:rsidRPr="0052349D" w:rsidRDefault="0081441A" w:rsidP="003F1450">
            <w:pPr>
              <w:spacing w:after="120" w:line="240" w:lineRule="auto"/>
              <w:rPr>
                <w:sz w:val="20"/>
                <w:szCs w:val="20"/>
              </w:rPr>
            </w:pPr>
            <w:r w:rsidRPr="0052349D">
              <w:rPr>
                <w:sz w:val="20"/>
                <w:szCs w:val="20"/>
              </w:rPr>
              <w:t>To perform the employment contract</w:t>
            </w:r>
          </w:p>
          <w:p w14:paraId="28F3A104" w14:textId="77777777" w:rsidR="0081441A" w:rsidRPr="0052349D" w:rsidRDefault="0081441A" w:rsidP="003F1450">
            <w:pPr>
              <w:spacing w:after="120" w:line="240" w:lineRule="auto"/>
              <w:rPr>
                <w:sz w:val="20"/>
                <w:szCs w:val="20"/>
              </w:rPr>
            </w:pPr>
            <w:r w:rsidRPr="0052349D">
              <w:rPr>
                <w:sz w:val="20"/>
                <w:szCs w:val="20"/>
              </w:rPr>
              <w:t>Legitimate interest: to monitor and manage staff access to our systems and facilities and to record staff absences</w:t>
            </w:r>
          </w:p>
        </w:tc>
        <w:tc>
          <w:tcPr>
            <w:tcW w:w="4184" w:type="dxa"/>
            <w:tcBorders>
              <w:top w:val="single" w:sz="6" w:space="0" w:color="auto"/>
              <w:left w:val="single" w:sz="6" w:space="0" w:color="auto"/>
              <w:bottom w:val="single" w:sz="6" w:space="0" w:color="auto"/>
              <w:right w:val="single" w:sz="6" w:space="0" w:color="auto"/>
            </w:tcBorders>
          </w:tcPr>
          <w:p w14:paraId="28F3A105" w14:textId="77777777" w:rsidR="0081441A" w:rsidRPr="0052349D" w:rsidRDefault="0081441A" w:rsidP="003F1450">
            <w:pPr>
              <w:spacing w:after="120" w:line="240" w:lineRule="auto"/>
              <w:rPr>
                <w:sz w:val="20"/>
                <w:szCs w:val="20"/>
              </w:rPr>
            </w:pPr>
            <w:r w:rsidRPr="0052349D">
              <w:rPr>
                <w:sz w:val="20"/>
                <w:szCs w:val="20"/>
              </w:rPr>
              <w:t>For payroll and staff administration and assessments, to follow our policies and to monitor staff performance and attendance</w:t>
            </w:r>
          </w:p>
          <w:p w14:paraId="28F3A106" w14:textId="77777777" w:rsidR="0081441A" w:rsidRPr="0052349D" w:rsidRDefault="0081441A" w:rsidP="00710EE8">
            <w:pPr>
              <w:spacing w:after="120" w:line="240" w:lineRule="auto"/>
              <w:rPr>
                <w:sz w:val="20"/>
                <w:szCs w:val="20"/>
              </w:rPr>
            </w:pPr>
            <w:r w:rsidRPr="0052349D">
              <w:rPr>
                <w:sz w:val="20"/>
                <w:szCs w:val="20"/>
              </w:rPr>
              <w:t xml:space="preserve">Information shared with relevant managers, HR personnel, with consultants we may engage and with our payroll administrators </w:t>
            </w:r>
            <w:r w:rsidRPr="0052349D">
              <w:rPr>
                <w:i/>
                <w:sz w:val="20"/>
                <w:szCs w:val="20"/>
              </w:rPr>
              <w:t>Sage Payroll</w:t>
            </w:r>
            <w:r w:rsidRPr="0052349D">
              <w:rPr>
                <w:sz w:val="20"/>
                <w:szCs w:val="20"/>
              </w:rPr>
              <w:t xml:space="preserve">  </w:t>
            </w:r>
          </w:p>
        </w:tc>
      </w:tr>
      <w:tr w:rsidR="0081441A" w:rsidRPr="00337C88" w14:paraId="28F3A10F" w14:textId="77777777" w:rsidTr="006F4092">
        <w:tc>
          <w:tcPr>
            <w:tcW w:w="2999" w:type="dxa"/>
            <w:tcBorders>
              <w:top w:val="single" w:sz="6" w:space="0" w:color="auto"/>
              <w:left w:val="single" w:sz="6" w:space="0" w:color="auto"/>
              <w:bottom w:val="single" w:sz="6" w:space="0" w:color="auto"/>
              <w:right w:val="single" w:sz="6" w:space="0" w:color="auto"/>
            </w:tcBorders>
          </w:tcPr>
          <w:p w14:paraId="28F3A108" w14:textId="77777777" w:rsidR="0081441A" w:rsidRPr="003F1450" w:rsidRDefault="0081441A" w:rsidP="003F1450">
            <w:pPr>
              <w:spacing w:after="120" w:line="240" w:lineRule="auto"/>
              <w:rPr>
                <w:sz w:val="20"/>
                <w:szCs w:val="20"/>
              </w:rPr>
            </w:pPr>
            <w:r w:rsidRPr="003F1450">
              <w:rPr>
                <w:b/>
                <w:sz w:val="20"/>
                <w:szCs w:val="20"/>
              </w:rPr>
              <w:t>Information in applications you make for other positions within our organisation</w:t>
            </w:r>
          </w:p>
        </w:tc>
        <w:tc>
          <w:tcPr>
            <w:tcW w:w="2534" w:type="dxa"/>
            <w:tcBorders>
              <w:top w:val="single" w:sz="6" w:space="0" w:color="auto"/>
              <w:left w:val="single" w:sz="6" w:space="0" w:color="auto"/>
              <w:bottom w:val="single" w:sz="6" w:space="0" w:color="auto"/>
              <w:right w:val="single" w:sz="6" w:space="0" w:color="auto"/>
            </w:tcBorders>
          </w:tcPr>
          <w:p w14:paraId="28F3A109" w14:textId="77777777" w:rsidR="0081441A" w:rsidRPr="003F1450" w:rsidRDefault="0081441A" w:rsidP="003F1450">
            <w:pPr>
              <w:spacing w:after="120" w:line="240" w:lineRule="auto"/>
              <w:rPr>
                <w:sz w:val="20"/>
                <w:szCs w:val="20"/>
              </w:rPr>
            </w:pPr>
            <w:r w:rsidRPr="003F1450">
              <w:rPr>
                <w:sz w:val="20"/>
                <w:szCs w:val="20"/>
              </w:rPr>
              <w:t>From you</w:t>
            </w:r>
          </w:p>
        </w:tc>
        <w:tc>
          <w:tcPr>
            <w:tcW w:w="4338" w:type="dxa"/>
            <w:tcBorders>
              <w:top w:val="single" w:sz="6" w:space="0" w:color="auto"/>
              <w:left w:val="single" w:sz="6" w:space="0" w:color="auto"/>
              <w:bottom w:val="single" w:sz="6" w:space="0" w:color="auto"/>
              <w:right w:val="single" w:sz="6" w:space="0" w:color="auto"/>
            </w:tcBorders>
          </w:tcPr>
          <w:p w14:paraId="28F3A10A" w14:textId="77777777" w:rsidR="0081441A" w:rsidRPr="003F1450" w:rsidRDefault="0081441A" w:rsidP="003F1450">
            <w:pPr>
              <w:spacing w:after="120" w:line="240" w:lineRule="auto"/>
              <w:rPr>
                <w:sz w:val="20"/>
                <w:szCs w:val="20"/>
              </w:rPr>
            </w:pPr>
            <w:r w:rsidRPr="003F1450">
              <w:rPr>
                <w:sz w:val="20"/>
                <w:szCs w:val="20"/>
              </w:rPr>
              <w:t>To enter into/perform the employment contract</w:t>
            </w:r>
          </w:p>
          <w:p w14:paraId="28F3A10B"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10C" w14:textId="77777777" w:rsidR="0081441A" w:rsidRPr="003F1450" w:rsidRDefault="0081441A" w:rsidP="003F1450">
            <w:pPr>
              <w:spacing w:after="120" w:line="240" w:lineRule="auto"/>
              <w:rPr>
                <w:sz w:val="20"/>
                <w:szCs w:val="20"/>
              </w:rPr>
            </w:pPr>
            <w:r w:rsidRPr="003F1450">
              <w:rPr>
                <w:sz w:val="20"/>
                <w:szCs w:val="20"/>
              </w:rPr>
              <w:t>Legitimate interests: to maintain employment records and to comply with legal, regulatory and corporate governance obligations and good employment practice</w:t>
            </w:r>
          </w:p>
        </w:tc>
        <w:tc>
          <w:tcPr>
            <w:tcW w:w="4184" w:type="dxa"/>
            <w:tcBorders>
              <w:top w:val="single" w:sz="6" w:space="0" w:color="auto"/>
              <w:left w:val="single" w:sz="6" w:space="0" w:color="auto"/>
              <w:bottom w:val="single" w:sz="6" w:space="0" w:color="auto"/>
              <w:right w:val="single" w:sz="6" w:space="0" w:color="auto"/>
            </w:tcBorders>
          </w:tcPr>
          <w:p w14:paraId="28F3A10D" w14:textId="77777777" w:rsidR="0081441A" w:rsidRPr="003F1450" w:rsidRDefault="0081441A" w:rsidP="003F1450">
            <w:pPr>
              <w:spacing w:after="120" w:line="240" w:lineRule="auto"/>
              <w:rPr>
                <w:sz w:val="20"/>
                <w:szCs w:val="20"/>
              </w:rPr>
            </w:pPr>
            <w:r w:rsidRPr="003F1450">
              <w:rPr>
                <w:sz w:val="20"/>
                <w:szCs w:val="20"/>
              </w:rPr>
              <w:t>To process the application</w:t>
            </w:r>
          </w:p>
          <w:p w14:paraId="28F3A10E" w14:textId="77777777" w:rsidR="0081441A" w:rsidRPr="003F1450" w:rsidRDefault="0081441A" w:rsidP="00710EE8">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from time to time </w:t>
            </w:r>
            <w:r w:rsidRPr="003F1450">
              <w:rPr>
                <w:sz w:val="20"/>
                <w:szCs w:val="20"/>
              </w:rPr>
              <w:t xml:space="preserve"> </w:t>
            </w:r>
          </w:p>
        </w:tc>
      </w:tr>
      <w:tr w:rsidR="0081441A" w:rsidRPr="00337C88" w14:paraId="28F3A121" w14:textId="77777777" w:rsidTr="006F4092">
        <w:tc>
          <w:tcPr>
            <w:tcW w:w="2999" w:type="dxa"/>
            <w:tcBorders>
              <w:top w:val="single" w:sz="6" w:space="0" w:color="auto"/>
              <w:left w:val="single" w:sz="6" w:space="0" w:color="auto"/>
              <w:bottom w:val="single" w:sz="6" w:space="0" w:color="auto"/>
              <w:right w:val="single" w:sz="6" w:space="0" w:color="auto"/>
            </w:tcBorders>
          </w:tcPr>
          <w:p w14:paraId="28F3A110" w14:textId="77777777" w:rsidR="0081441A" w:rsidRPr="003F1450" w:rsidRDefault="0081441A" w:rsidP="003F1450">
            <w:pPr>
              <w:spacing w:after="120" w:line="240" w:lineRule="auto"/>
              <w:rPr>
                <w:sz w:val="20"/>
                <w:szCs w:val="20"/>
              </w:rPr>
            </w:pPr>
            <w:r w:rsidRPr="003F1450">
              <w:rPr>
                <w:b/>
                <w:sz w:val="20"/>
                <w:szCs w:val="20"/>
              </w:rPr>
              <w:t>Information about your use of our IT, communication and other systems</w:t>
            </w:r>
          </w:p>
        </w:tc>
        <w:tc>
          <w:tcPr>
            <w:tcW w:w="2534" w:type="dxa"/>
            <w:tcBorders>
              <w:top w:val="single" w:sz="6" w:space="0" w:color="auto"/>
              <w:left w:val="single" w:sz="6" w:space="0" w:color="auto"/>
              <w:bottom w:val="single" w:sz="6" w:space="0" w:color="auto"/>
              <w:right w:val="single" w:sz="6" w:space="0" w:color="auto"/>
            </w:tcBorders>
          </w:tcPr>
          <w:p w14:paraId="28F3A111" w14:textId="77777777" w:rsidR="0081441A" w:rsidRPr="003F1450" w:rsidRDefault="0081441A" w:rsidP="00710EE8">
            <w:pPr>
              <w:spacing w:after="120" w:line="240" w:lineRule="auto"/>
              <w:rPr>
                <w:sz w:val="20"/>
                <w:szCs w:val="20"/>
              </w:rPr>
            </w:pPr>
            <w:r w:rsidRPr="003F1450">
              <w:rPr>
                <w:sz w:val="20"/>
                <w:szCs w:val="20"/>
              </w:rPr>
              <w:t xml:space="preserve">Automated monitoring of our websites and other technical systems, such as our computer networks and connections, </w:t>
            </w:r>
            <w:r>
              <w:rPr>
                <w:sz w:val="20"/>
                <w:szCs w:val="20"/>
              </w:rPr>
              <w:t>a</w:t>
            </w:r>
            <w:r w:rsidRPr="003F1450">
              <w:rPr>
                <w:sz w:val="20"/>
                <w:szCs w:val="20"/>
              </w:rPr>
              <w:t>ccess control systems, communications systems, remote access system</w:t>
            </w:r>
            <w:r>
              <w:rPr>
                <w:sz w:val="20"/>
                <w:szCs w:val="20"/>
              </w:rPr>
              <w:t>s,</w:t>
            </w:r>
            <w:r w:rsidRPr="003F1450">
              <w:rPr>
                <w:sz w:val="20"/>
                <w:szCs w:val="20"/>
              </w:rPr>
              <w:t xml:space="preserve"> email and instant messaging systems, intranet and Internet facilities, telephones, voicemail, mobile phone records</w:t>
            </w:r>
            <w:r>
              <w:rPr>
                <w:sz w:val="20"/>
                <w:szCs w:val="20"/>
              </w:rPr>
              <w:t xml:space="preserve"> </w:t>
            </w:r>
            <w:r>
              <w:rPr>
                <w:i/>
                <w:sz w:val="20"/>
                <w:szCs w:val="20"/>
              </w:rPr>
              <w:t xml:space="preserve"> </w:t>
            </w:r>
            <w:r w:rsidRPr="003F1450">
              <w:rPr>
                <w:sz w:val="20"/>
                <w:szCs w:val="20"/>
              </w:rPr>
              <w:t xml:space="preserve"> </w:t>
            </w:r>
          </w:p>
        </w:tc>
        <w:tc>
          <w:tcPr>
            <w:tcW w:w="4338" w:type="dxa"/>
            <w:tcBorders>
              <w:top w:val="single" w:sz="6" w:space="0" w:color="auto"/>
              <w:left w:val="single" w:sz="6" w:space="0" w:color="auto"/>
              <w:bottom w:val="single" w:sz="6" w:space="0" w:color="auto"/>
              <w:right w:val="single" w:sz="6" w:space="0" w:color="auto"/>
            </w:tcBorders>
          </w:tcPr>
          <w:p w14:paraId="28F3A112" w14:textId="77777777" w:rsidR="0081441A" w:rsidRPr="003F1450" w:rsidRDefault="0081441A" w:rsidP="003F1450">
            <w:pPr>
              <w:spacing w:after="120" w:line="240" w:lineRule="auto"/>
              <w:rPr>
                <w:sz w:val="20"/>
                <w:szCs w:val="20"/>
              </w:rPr>
            </w:pPr>
            <w:r w:rsidRPr="003F1450">
              <w:rPr>
                <w:sz w:val="20"/>
                <w:szCs w:val="20"/>
              </w:rPr>
              <w:t>Legitimate interests:</w:t>
            </w:r>
          </w:p>
          <w:p w14:paraId="28F3A113" w14:textId="77777777" w:rsidR="0081441A" w:rsidRPr="003F1450" w:rsidRDefault="0081441A" w:rsidP="003F1450">
            <w:pPr>
              <w:spacing w:after="120" w:line="240" w:lineRule="auto"/>
              <w:rPr>
                <w:sz w:val="20"/>
                <w:szCs w:val="20"/>
              </w:rPr>
            </w:pPr>
            <w:r w:rsidRPr="003F1450">
              <w:rPr>
                <w:sz w:val="20"/>
                <w:szCs w:val="20"/>
              </w:rPr>
              <w:t>to monitor and manage staff access to our systems and facilities</w:t>
            </w:r>
          </w:p>
          <w:p w14:paraId="28F3A114" w14:textId="77777777" w:rsidR="0081441A" w:rsidRPr="003F1450" w:rsidRDefault="0081441A" w:rsidP="003F1450">
            <w:pPr>
              <w:spacing w:after="120" w:line="240" w:lineRule="auto"/>
              <w:rPr>
                <w:sz w:val="20"/>
                <w:szCs w:val="20"/>
              </w:rPr>
            </w:pPr>
            <w:r w:rsidRPr="003F1450">
              <w:rPr>
                <w:sz w:val="20"/>
                <w:szCs w:val="20"/>
              </w:rPr>
              <w:t>to protect our networks, and personal data of employees and customers/clients, against unauthorised access or data leakage</w:t>
            </w:r>
          </w:p>
          <w:p w14:paraId="28F3A115" w14:textId="77777777" w:rsidR="0081441A" w:rsidRPr="003F1450" w:rsidRDefault="0081441A" w:rsidP="003F1450">
            <w:pPr>
              <w:spacing w:after="120" w:line="240" w:lineRule="auto"/>
              <w:rPr>
                <w:sz w:val="20"/>
                <w:szCs w:val="20"/>
              </w:rPr>
            </w:pPr>
            <w:r w:rsidRPr="003F1450">
              <w:rPr>
                <w:sz w:val="20"/>
                <w:szCs w:val="20"/>
              </w:rPr>
              <w:t xml:space="preserve">to ensure our business policies, such as those concerning security and internet use, are adhered to </w:t>
            </w:r>
          </w:p>
          <w:p w14:paraId="28F3A116" w14:textId="77777777" w:rsidR="0081441A" w:rsidRPr="003F1450" w:rsidRDefault="0081441A" w:rsidP="003F1450">
            <w:pPr>
              <w:spacing w:after="120" w:line="240" w:lineRule="auto"/>
              <w:rPr>
                <w:sz w:val="20"/>
                <w:szCs w:val="20"/>
              </w:rPr>
            </w:pPr>
            <w:r w:rsidRPr="003F1450">
              <w:rPr>
                <w:sz w:val="20"/>
                <w:szCs w:val="20"/>
              </w:rPr>
              <w:t>for operational reasons, such as maintaining employment records, recording transactions, training and quality control</w:t>
            </w:r>
          </w:p>
          <w:p w14:paraId="28F3A117" w14:textId="77777777" w:rsidR="0081441A" w:rsidRPr="003F1450" w:rsidRDefault="0081441A" w:rsidP="003F1450">
            <w:pPr>
              <w:spacing w:after="120" w:line="240" w:lineRule="auto"/>
              <w:rPr>
                <w:sz w:val="20"/>
                <w:szCs w:val="20"/>
              </w:rPr>
            </w:pPr>
            <w:r w:rsidRPr="003F1450">
              <w:rPr>
                <w:sz w:val="20"/>
                <w:szCs w:val="20"/>
              </w:rPr>
              <w:t xml:space="preserve">to ensure that commercially sensitive information </w:t>
            </w:r>
            <w:r w:rsidRPr="003F1450">
              <w:rPr>
                <w:sz w:val="20"/>
                <w:szCs w:val="20"/>
              </w:rPr>
              <w:lastRenderedPageBreak/>
              <w:t>is kept confidential</w:t>
            </w:r>
          </w:p>
          <w:p w14:paraId="28F3A118" w14:textId="77777777" w:rsidR="0081441A" w:rsidRDefault="0081441A" w:rsidP="003F1450">
            <w:pPr>
              <w:spacing w:after="120" w:line="240" w:lineRule="auto"/>
              <w:rPr>
                <w:sz w:val="20"/>
                <w:szCs w:val="20"/>
              </w:rPr>
            </w:pPr>
            <w:r w:rsidRPr="003F1450">
              <w:rPr>
                <w:sz w:val="20"/>
                <w:szCs w:val="20"/>
              </w:rPr>
              <w:t>to check that restrictions on your activities that apply after your employment has ended (post-termination restrictions or restrictive covenants) are being complied with</w:t>
            </w:r>
          </w:p>
          <w:p w14:paraId="28F3A119" w14:textId="77777777" w:rsidR="0081441A" w:rsidRDefault="0081441A" w:rsidP="003F1450">
            <w:pPr>
              <w:spacing w:after="120" w:line="240" w:lineRule="auto"/>
              <w:rPr>
                <w:sz w:val="20"/>
                <w:szCs w:val="20"/>
              </w:rPr>
            </w:pPr>
            <w:r>
              <w:rPr>
                <w:sz w:val="20"/>
                <w:szCs w:val="20"/>
              </w:rPr>
              <w:t>for security vetting and investigating complaints and allegations of criminal offences</w:t>
            </w:r>
          </w:p>
          <w:p w14:paraId="28F3A11A" w14:textId="77777777" w:rsidR="0081441A" w:rsidRPr="003F1450" w:rsidRDefault="0081441A" w:rsidP="003F1450">
            <w:pPr>
              <w:spacing w:after="120" w:line="240" w:lineRule="auto"/>
              <w:rPr>
                <w:sz w:val="20"/>
                <w:szCs w:val="20"/>
              </w:rPr>
            </w:pPr>
            <w:r>
              <w:rPr>
                <w:sz w:val="20"/>
                <w:szCs w:val="20"/>
              </w:rPr>
              <w:t>for statistical analysis</w:t>
            </w:r>
          </w:p>
          <w:p w14:paraId="28F3A11B" w14:textId="77777777" w:rsidR="0081441A" w:rsidRPr="003F1450" w:rsidRDefault="0081441A" w:rsidP="003F1450">
            <w:pPr>
              <w:spacing w:after="120" w:line="240" w:lineRule="auto"/>
              <w:rPr>
                <w:sz w:val="20"/>
                <w:szCs w:val="20"/>
              </w:rPr>
            </w:pPr>
            <w:r w:rsidRPr="003F1450">
              <w:rPr>
                <w:sz w:val="20"/>
                <w:szCs w:val="20"/>
              </w:rPr>
              <w:t>to prevent unauthorised access and modifications to our systems</w:t>
            </w:r>
          </w:p>
          <w:p w14:paraId="28F3A11C" w14:textId="77777777" w:rsidR="0081441A" w:rsidRPr="003F1450" w:rsidRDefault="0081441A" w:rsidP="003F1450">
            <w:pPr>
              <w:spacing w:after="120" w:line="240" w:lineRule="auto"/>
              <w:rPr>
                <w:sz w:val="20"/>
                <w:szCs w:val="20"/>
              </w:rPr>
            </w:pPr>
            <w:r w:rsidRPr="003F1450">
              <w:rPr>
                <w:sz w:val="20"/>
                <w:szCs w:val="20"/>
              </w:rPr>
              <w:t>as part of investigations by regulatory bodies, or in connection with legal proceedings or requests</w:t>
            </w:r>
          </w:p>
        </w:tc>
        <w:tc>
          <w:tcPr>
            <w:tcW w:w="4184" w:type="dxa"/>
            <w:tcBorders>
              <w:top w:val="single" w:sz="6" w:space="0" w:color="auto"/>
              <w:left w:val="single" w:sz="6" w:space="0" w:color="auto"/>
              <w:bottom w:val="single" w:sz="6" w:space="0" w:color="auto"/>
              <w:right w:val="single" w:sz="6" w:space="0" w:color="auto"/>
            </w:tcBorders>
          </w:tcPr>
          <w:p w14:paraId="28F3A11D" w14:textId="77777777" w:rsidR="0081441A" w:rsidRPr="003F1450" w:rsidRDefault="0081441A" w:rsidP="003F1450">
            <w:pPr>
              <w:spacing w:after="120" w:line="240" w:lineRule="auto"/>
              <w:rPr>
                <w:sz w:val="20"/>
                <w:szCs w:val="20"/>
              </w:rPr>
            </w:pPr>
            <w:r w:rsidRPr="003F1450">
              <w:rPr>
                <w:sz w:val="20"/>
                <w:szCs w:val="20"/>
              </w:rPr>
              <w:lastRenderedPageBreak/>
              <w:t>To protect and carry out our legitimate interests (see adjacent column)</w:t>
            </w:r>
          </w:p>
          <w:p w14:paraId="28F3A11E" w14:textId="77777777" w:rsidR="0081441A" w:rsidRDefault="0081441A" w:rsidP="005C6211">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from time to time </w:t>
            </w:r>
            <w:r w:rsidRPr="003F1450">
              <w:rPr>
                <w:sz w:val="20"/>
                <w:szCs w:val="20"/>
              </w:rPr>
              <w:t xml:space="preserve"> </w:t>
            </w:r>
          </w:p>
          <w:p w14:paraId="28F3A11F" w14:textId="77777777" w:rsidR="0081441A" w:rsidRDefault="0081441A" w:rsidP="005C6211">
            <w:pPr>
              <w:spacing w:after="120" w:line="240" w:lineRule="auto"/>
              <w:rPr>
                <w:sz w:val="20"/>
                <w:szCs w:val="20"/>
              </w:rPr>
            </w:pPr>
          </w:p>
          <w:p w14:paraId="28F3A120" w14:textId="77777777" w:rsidR="0081441A" w:rsidRPr="003F1450" w:rsidRDefault="0081441A" w:rsidP="005C6211">
            <w:pPr>
              <w:spacing w:after="120" w:line="240" w:lineRule="auto"/>
              <w:rPr>
                <w:sz w:val="20"/>
                <w:szCs w:val="20"/>
              </w:rPr>
            </w:pPr>
            <w:r w:rsidRPr="003F1450">
              <w:rPr>
                <w:sz w:val="20"/>
                <w:szCs w:val="20"/>
              </w:rPr>
              <w:t xml:space="preserve">For further information, see </w:t>
            </w:r>
            <w:r w:rsidRPr="003F1450">
              <w:rPr>
                <w:b/>
                <w:sz w:val="20"/>
                <w:szCs w:val="20"/>
              </w:rPr>
              <w:t>**</w:t>
            </w:r>
            <w:r w:rsidRPr="003F1450">
              <w:rPr>
                <w:sz w:val="20"/>
                <w:szCs w:val="20"/>
              </w:rPr>
              <w:t xml:space="preserve"> below</w:t>
            </w:r>
          </w:p>
        </w:tc>
      </w:tr>
      <w:tr w:rsidR="0081441A" w:rsidRPr="00337C88" w14:paraId="28F3A130" w14:textId="77777777" w:rsidTr="006F4092">
        <w:tc>
          <w:tcPr>
            <w:tcW w:w="2999" w:type="dxa"/>
            <w:tcBorders>
              <w:top w:val="single" w:sz="6" w:space="0" w:color="auto"/>
              <w:left w:val="single" w:sz="6" w:space="0" w:color="auto"/>
              <w:bottom w:val="single" w:sz="6" w:space="0" w:color="auto"/>
              <w:right w:val="single" w:sz="6" w:space="0" w:color="auto"/>
            </w:tcBorders>
          </w:tcPr>
          <w:p w14:paraId="28F3A122" w14:textId="77777777" w:rsidR="0081441A" w:rsidRPr="003F1450" w:rsidRDefault="0081441A" w:rsidP="003F1450">
            <w:pPr>
              <w:spacing w:after="120" w:line="240" w:lineRule="auto"/>
              <w:rPr>
                <w:sz w:val="20"/>
                <w:szCs w:val="20"/>
              </w:rPr>
            </w:pPr>
            <w:r w:rsidRPr="003F1450">
              <w:rPr>
                <w:b/>
                <w:sz w:val="20"/>
                <w:szCs w:val="20"/>
              </w:rPr>
              <w:t>Details of your use of business-related social media, such as LinkedIn</w:t>
            </w:r>
          </w:p>
        </w:tc>
        <w:tc>
          <w:tcPr>
            <w:tcW w:w="2534" w:type="dxa"/>
            <w:tcBorders>
              <w:top w:val="single" w:sz="6" w:space="0" w:color="auto"/>
              <w:left w:val="single" w:sz="6" w:space="0" w:color="auto"/>
              <w:bottom w:val="single" w:sz="6" w:space="0" w:color="auto"/>
              <w:right w:val="single" w:sz="6" w:space="0" w:color="auto"/>
            </w:tcBorders>
          </w:tcPr>
          <w:p w14:paraId="28F3A123" w14:textId="77777777" w:rsidR="0081441A" w:rsidRPr="003F1450" w:rsidRDefault="0081441A" w:rsidP="003F1450">
            <w:pPr>
              <w:spacing w:after="120" w:line="240" w:lineRule="auto"/>
              <w:rPr>
                <w:sz w:val="20"/>
                <w:szCs w:val="20"/>
              </w:rPr>
            </w:pPr>
            <w:r w:rsidRPr="003F1450">
              <w:rPr>
                <w:sz w:val="20"/>
                <w:szCs w:val="20"/>
              </w:rPr>
              <w:t>From relevant websites and applications</w:t>
            </w:r>
          </w:p>
        </w:tc>
        <w:tc>
          <w:tcPr>
            <w:tcW w:w="4338" w:type="dxa"/>
            <w:tcBorders>
              <w:top w:val="single" w:sz="6" w:space="0" w:color="auto"/>
              <w:left w:val="single" w:sz="6" w:space="0" w:color="auto"/>
              <w:bottom w:val="single" w:sz="6" w:space="0" w:color="auto"/>
              <w:right w:val="single" w:sz="6" w:space="0" w:color="auto"/>
            </w:tcBorders>
          </w:tcPr>
          <w:p w14:paraId="28F3A124" w14:textId="77777777" w:rsidR="0081441A" w:rsidRPr="003F1450" w:rsidRDefault="0081441A" w:rsidP="003F1450">
            <w:pPr>
              <w:spacing w:after="120" w:line="240" w:lineRule="auto"/>
              <w:rPr>
                <w:sz w:val="20"/>
                <w:szCs w:val="20"/>
              </w:rPr>
            </w:pPr>
            <w:r w:rsidRPr="003F1450">
              <w:rPr>
                <w:sz w:val="20"/>
                <w:szCs w:val="20"/>
              </w:rPr>
              <w:t>Legitimate interests:</w:t>
            </w:r>
          </w:p>
          <w:p w14:paraId="28F3A125" w14:textId="77777777" w:rsidR="0081441A" w:rsidRPr="003F1450" w:rsidRDefault="0081441A" w:rsidP="003F1450">
            <w:pPr>
              <w:spacing w:after="120" w:line="240" w:lineRule="auto"/>
              <w:rPr>
                <w:sz w:val="20"/>
                <w:szCs w:val="20"/>
              </w:rPr>
            </w:pPr>
            <w:r w:rsidRPr="003F1450">
              <w:rPr>
                <w:sz w:val="20"/>
                <w:szCs w:val="20"/>
              </w:rPr>
              <w:t>to monitor and manage staff access to our systems and facilities</w:t>
            </w:r>
          </w:p>
          <w:p w14:paraId="28F3A126" w14:textId="77777777" w:rsidR="0081441A" w:rsidRPr="003F1450" w:rsidRDefault="0081441A" w:rsidP="003F1450">
            <w:pPr>
              <w:spacing w:after="120" w:line="240" w:lineRule="auto"/>
              <w:rPr>
                <w:sz w:val="20"/>
                <w:szCs w:val="20"/>
              </w:rPr>
            </w:pPr>
            <w:r w:rsidRPr="003F1450">
              <w:rPr>
                <w:sz w:val="20"/>
                <w:szCs w:val="20"/>
              </w:rPr>
              <w:t>to protect our networks, and personal data of employees and customers/clients, against unauthorised access or data leakage</w:t>
            </w:r>
          </w:p>
          <w:p w14:paraId="28F3A127" w14:textId="77777777" w:rsidR="0081441A" w:rsidRPr="003F1450" w:rsidRDefault="0081441A" w:rsidP="003F1450">
            <w:pPr>
              <w:spacing w:after="120" w:line="240" w:lineRule="auto"/>
              <w:rPr>
                <w:sz w:val="20"/>
                <w:szCs w:val="20"/>
              </w:rPr>
            </w:pPr>
            <w:r w:rsidRPr="003F1450">
              <w:rPr>
                <w:sz w:val="20"/>
                <w:szCs w:val="20"/>
              </w:rPr>
              <w:t xml:space="preserve">to ensure our business policies, such as those concerning security and internet use, are adhered to </w:t>
            </w:r>
          </w:p>
          <w:p w14:paraId="28F3A128" w14:textId="77777777" w:rsidR="0081441A" w:rsidRPr="003F1450" w:rsidRDefault="0081441A" w:rsidP="003F1450">
            <w:pPr>
              <w:spacing w:after="120" w:line="240" w:lineRule="auto"/>
              <w:rPr>
                <w:sz w:val="20"/>
                <w:szCs w:val="20"/>
              </w:rPr>
            </w:pPr>
            <w:r w:rsidRPr="003F1450">
              <w:rPr>
                <w:sz w:val="20"/>
                <w:szCs w:val="20"/>
              </w:rPr>
              <w:t>for operational reasons, such as maintaining employment records, recording transactions, training and quality control</w:t>
            </w:r>
          </w:p>
          <w:p w14:paraId="28F3A129" w14:textId="77777777" w:rsidR="0081441A" w:rsidRPr="003F1450" w:rsidRDefault="0081441A" w:rsidP="003F1450">
            <w:pPr>
              <w:spacing w:after="120" w:line="240" w:lineRule="auto"/>
              <w:rPr>
                <w:sz w:val="20"/>
                <w:szCs w:val="20"/>
              </w:rPr>
            </w:pPr>
            <w:r w:rsidRPr="003F1450">
              <w:rPr>
                <w:sz w:val="20"/>
                <w:szCs w:val="20"/>
              </w:rPr>
              <w:t>to ensure that commercially sensitive information is kept confidential</w:t>
            </w:r>
          </w:p>
          <w:p w14:paraId="28F3A12A" w14:textId="77777777" w:rsidR="0081441A" w:rsidRDefault="0081441A" w:rsidP="003F1450">
            <w:pPr>
              <w:spacing w:after="120" w:line="240" w:lineRule="auto"/>
              <w:rPr>
                <w:sz w:val="20"/>
                <w:szCs w:val="20"/>
              </w:rPr>
            </w:pPr>
            <w:r w:rsidRPr="003F1450">
              <w:rPr>
                <w:sz w:val="20"/>
                <w:szCs w:val="20"/>
              </w:rPr>
              <w:lastRenderedPageBreak/>
              <w:t>to check that restrictions on your activities that apply after your employment has ended (post-termination restrictions or restrictive covenants) are being complied with</w:t>
            </w:r>
          </w:p>
          <w:p w14:paraId="28F3A12B" w14:textId="77777777" w:rsidR="0081441A" w:rsidRPr="003F1450" w:rsidRDefault="0081441A" w:rsidP="008E3EF9">
            <w:pPr>
              <w:spacing w:after="120" w:line="240" w:lineRule="auto"/>
              <w:rPr>
                <w:sz w:val="20"/>
                <w:szCs w:val="20"/>
              </w:rPr>
            </w:pPr>
            <w:r>
              <w:rPr>
                <w:sz w:val="20"/>
                <w:szCs w:val="20"/>
              </w:rPr>
              <w:t>for security vetting and investigating complaints and allegations of criminal offences</w:t>
            </w:r>
          </w:p>
          <w:p w14:paraId="28F3A12C" w14:textId="77777777" w:rsidR="0081441A" w:rsidRPr="003F1450" w:rsidRDefault="0081441A" w:rsidP="003F1450">
            <w:pPr>
              <w:spacing w:after="120" w:line="240" w:lineRule="auto"/>
              <w:rPr>
                <w:sz w:val="20"/>
                <w:szCs w:val="20"/>
              </w:rPr>
            </w:pPr>
            <w:r w:rsidRPr="003F1450">
              <w:rPr>
                <w:sz w:val="20"/>
                <w:szCs w:val="20"/>
              </w:rPr>
              <w:t>as part of investigations by regulatory bodies, or in connection with legal proceedings or requests</w:t>
            </w:r>
          </w:p>
        </w:tc>
        <w:tc>
          <w:tcPr>
            <w:tcW w:w="4184" w:type="dxa"/>
            <w:tcBorders>
              <w:top w:val="single" w:sz="6" w:space="0" w:color="auto"/>
              <w:left w:val="single" w:sz="6" w:space="0" w:color="auto"/>
              <w:bottom w:val="single" w:sz="6" w:space="0" w:color="auto"/>
              <w:right w:val="single" w:sz="6" w:space="0" w:color="auto"/>
            </w:tcBorders>
          </w:tcPr>
          <w:p w14:paraId="28F3A12D" w14:textId="77777777" w:rsidR="0081441A" w:rsidRPr="003F1450" w:rsidRDefault="0081441A" w:rsidP="003F1450">
            <w:pPr>
              <w:spacing w:after="120" w:line="240" w:lineRule="auto"/>
              <w:rPr>
                <w:sz w:val="20"/>
                <w:szCs w:val="20"/>
              </w:rPr>
            </w:pPr>
            <w:r w:rsidRPr="003F1450">
              <w:rPr>
                <w:sz w:val="20"/>
                <w:szCs w:val="20"/>
              </w:rPr>
              <w:lastRenderedPageBreak/>
              <w:t>To protect and carry out our legitimate interests (see adjacent column)</w:t>
            </w:r>
          </w:p>
          <w:p w14:paraId="28F3A12E" w14:textId="77777777" w:rsidR="0081441A" w:rsidRDefault="0081441A" w:rsidP="00D67217">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from time to time  </w:t>
            </w:r>
            <w:r w:rsidRPr="003F1450">
              <w:rPr>
                <w:sz w:val="20"/>
                <w:szCs w:val="20"/>
              </w:rPr>
              <w:t xml:space="preserve"> </w:t>
            </w:r>
          </w:p>
          <w:p w14:paraId="28F3A12F" w14:textId="77777777" w:rsidR="0081441A" w:rsidRPr="003F1450" w:rsidRDefault="0081441A" w:rsidP="00D67217">
            <w:pPr>
              <w:spacing w:after="120" w:line="240" w:lineRule="auto"/>
              <w:rPr>
                <w:sz w:val="20"/>
                <w:szCs w:val="20"/>
              </w:rPr>
            </w:pPr>
            <w:r w:rsidRPr="003F1450">
              <w:rPr>
                <w:sz w:val="20"/>
                <w:szCs w:val="20"/>
              </w:rPr>
              <w:t xml:space="preserve">For further information, see </w:t>
            </w:r>
            <w:r w:rsidRPr="003F1450">
              <w:rPr>
                <w:b/>
                <w:sz w:val="20"/>
                <w:szCs w:val="20"/>
              </w:rPr>
              <w:t>**</w:t>
            </w:r>
            <w:r w:rsidRPr="003F1450">
              <w:rPr>
                <w:sz w:val="20"/>
                <w:szCs w:val="20"/>
              </w:rPr>
              <w:t xml:space="preserve"> below</w:t>
            </w:r>
          </w:p>
        </w:tc>
      </w:tr>
      <w:tr w:rsidR="0081441A" w:rsidRPr="00337C88" w14:paraId="28F3A13F" w14:textId="77777777" w:rsidTr="006F4092">
        <w:tc>
          <w:tcPr>
            <w:tcW w:w="2999" w:type="dxa"/>
            <w:tcBorders>
              <w:top w:val="single" w:sz="6" w:space="0" w:color="auto"/>
              <w:left w:val="single" w:sz="6" w:space="0" w:color="auto"/>
              <w:bottom w:val="single" w:sz="6" w:space="0" w:color="auto"/>
              <w:right w:val="single" w:sz="6" w:space="0" w:color="auto"/>
            </w:tcBorders>
          </w:tcPr>
          <w:p w14:paraId="28F3A131" w14:textId="77777777" w:rsidR="0081441A" w:rsidRPr="003F1450" w:rsidRDefault="0081441A" w:rsidP="003F1450">
            <w:pPr>
              <w:spacing w:after="120" w:line="240" w:lineRule="auto"/>
              <w:rPr>
                <w:sz w:val="20"/>
                <w:szCs w:val="20"/>
              </w:rPr>
            </w:pPr>
            <w:r w:rsidRPr="003F1450">
              <w:rPr>
                <w:b/>
                <w:sz w:val="20"/>
                <w:szCs w:val="20"/>
              </w:rPr>
              <w:t>Your use of public social media (only in very limited circumstances, to check specific risks for specific functions within our organisation; you will be notified separately if this is to occur)</w:t>
            </w:r>
          </w:p>
        </w:tc>
        <w:tc>
          <w:tcPr>
            <w:tcW w:w="2534" w:type="dxa"/>
            <w:tcBorders>
              <w:top w:val="single" w:sz="6" w:space="0" w:color="auto"/>
              <w:left w:val="single" w:sz="6" w:space="0" w:color="auto"/>
              <w:bottom w:val="single" w:sz="6" w:space="0" w:color="auto"/>
              <w:right w:val="single" w:sz="6" w:space="0" w:color="auto"/>
            </w:tcBorders>
          </w:tcPr>
          <w:p w14:paraId="28F3A132" w14:textId="77777777" w:rsidR="0081441A" w:rsidRPr="003F1450" w:rsidRDefault="0081441A" w:rsidP="003F1450">
            <w:pPr>
              <w:spacing w:after="120" w:line="240" w:lineRule="auto"/>
              <w:rPr>
                <w:sz w:val="20"/>
                <w:szCs w:val="20"/>
              </w:rPr>
            </w:pPr>
            <w:r w:rsidRPr="003F1450">
              <w:rPr>
                <w:sz w:val="20"/>
                <w:szCs w:val="20"/>
              </w:rPr>
              <w:t>From relevant websites and applications</w:t>
            </w:r>
          </w:p>
        </w:tc>
        <w:tc>
          <w:tcPr>
            <w:tcW w:w="4338" w:type="dxa"/>
            <w:tcBorders>
              <w:top w:val="single" w:sz="6" w:space="0" w:color="auto"/>
              <w:left w:val="single" w:sz="6" w:space="0" w:color="auto"/>
              <w:bottom w:val="single" w:sz="6" w:space="0" w:color="auto"/>
              <w:right w:val="single" w:sz="6" w:space="0" w:color="auto"/>
            </w:tcBorders>
          </w:tcPr>
          <w:p w14:paraId="28F3A133" w14:textId="77777777" w:rsidR="0081441A" w:rsidRPr="003F1450" w:rsidRDefault="0081441A" w:rsidP="003F1450">
            <w:pPr>
              <w:spacing w:after="120" w:line="240" w:lineRule="auto"/>
              <w:rPr>
                <w:sz w:val="20"/>
                <w:szCs w:val="20"/>
              </w:rPr>
            </w:pPr>
            <w:r w:rsidRPr="003F1450">
              <w:rPr>
                <w:sz w:val="20"/>
                <w:szCs w:val="20"/>
              </w:rPr>
              <w:t>Legitimate interests:</w:t>
            </w:r>
          </w:p>
          <w:p w14:paraId="28F3A134" w14:textId="77777777" w:rsidR="0081441A" w:rsidRPr="003F1450" w:rsidRDefault="0081441A" w:rsidP="003F1450">
            <w:pPr>
              <w:spacing w:after="120" w:line="240" w:lineRule="auto"/>
              <w:rPr>
                <w:sz w:val="20"/>
                <w:szCs w:val="20"/>
              </w:rPr>
            </w:pPr>
            <w:r w:rsidRPr="003F1450">
              <w:rPr>
                <w:sz w:val="20"/>
                <w:szCs w:val="20"/>
              </w:rPr>
              <w:t>to monitor and manage staff access to our systems and facilities</w:t>
            </w:r>
          </w:p>
          <w:p w14:paraId="28F3A135" w14:textId="77777777" w:rsidR="0081441A" w:rsidRPr="003F1450" w:rsidRDefault="0081441A" w:rsidP="003F1450">
            <w:pPr>
              <w:spacing w:after="120" w:line="240" w:lineRule="auto"/>
              <w:rPr>
                <w:sz w:val="20"/>
                <w:szCs w:val="20"/>
              </w:rPr>
            </w:pPr>
            <w:r w:rsidRPr="003F1450">
              <w:rPr>
                <w:sz w:val="20"/>
                <w:szCs w:val="20"/>
              </w:rPr>
              <w:t>to protect our networks, and personal data of employees and customers/clients, against unauthorised access or data leakage</w:t>
            </w:r>
          </w:p>
          <w:p w14:paraId="28F3A136" w14:textId="77777777" w:rsidR="0081441A" w:rsidRPr="003F1450" w:rsidRDefault="0081441A" w:rsidP="003F1450">
            <w:pPr>
              <w:spacing w:after="120" w:line="240" w:lineRule="auto"/>
              <w:rPr>
                <w:sz w:val="20"/>
                <w:szCs w:val="20"/>
              </w:rPr>
            </w:pPr>
            <w:r w:rsidRPr="003F1450">
              <w:rPr>
                <w:sz w:val="20"/>
                <w:szCs w:val="20"/>
              </w:rPr>
              <w:t xml:space="preserve">to ensure our business policies, such as those concerning security and internet use, are adhered to </w:t>
            </w:r>
          </w:p>
          <w:p w14:paraId="28F3A137" w14:textId="77777777" w:rsidR="0081441A" w:rsidRPr="003F1450" w:rsidRDefault="0081441A" w:rsidP="003F1450">
            <w:pPr>
              <w:spacing w:after="120" w:line="240" w:lineRule="auto"/>
              <w:rPr>
                <w:sz w:val="20"/>
                <w:szCs w:val="20"/>
              </w:rPr>
            </w:pPr>
            <w:r w:rsidRPr="003F1450">
              <w:rPr>
                <w:sz w:val="20"/>
                <w:szCs w:val="20"/>
              </w:rPr>
              <w:t>for operational reasons, such as maintaining employment records, recording transactions, training and quality control</w:t>
            </w:r>
          </w:p>
          <w:p w14:paraId="28F3A138" w14:textId="77777777" w:rsidR="0081441A" w:rsidRPr="003F1450" w:rsidRDefault="0081441A" w:rsidP="003F1450">
            <w:pPr>
              <w:spacing w:after="120" w:line="240" w:lineRule="auto"/>
              <w:rPr>
                <w:sz w:val="20"/>
                <w:szCs w:val="20"/>
              </w:rPr>
            </w:pPr>
            <w:r w:rsidRPr="003F1450">
              <w:rPr>
                <w:sz w:val="20"/>
                <w:szCs w:val="20"/>
              </w:rPr>
              <w:t>to ensure that commercially sensitive information is kept confidential</w:t>
            </w:r>
          </w:p>
          <w:p w14:paraId="28F3A139" w14:textId="77777777" w:rsidR="0081441A" w:rsidRDefault="0081441A" w:rsidP="003F1450">
            <w:pPr>
              <w:spacing w:after="120" w:line="240" w:lineRule="auto"/>
              <w:rPr>
                <w:sz w:val="20"/>
                <w:szCs w:val="20"/>
              </w:rPr>
            </w:pPr>
            <w:r w:rsidRPr="003F1450">
              <w:rPr>
                <w:sz w:val="20"/>
                <w:szCs w:val="20"/>
              </w:rPr>
              <w:t>to check that restrictions on your activities that apply after your employment has ended (post-termination restrictions or restrictive covenants) are being complied with</w:t>
            </w:r>
          </w:p>
          <w:p w14:paraId="28F3A13A" w14:textId="77777777" w:rsidR="0081441A" w:rsidRPr="003F1450" w:rsidRDefault="0081441A" w:rsidP="003F1450">
            <w:pPr>
              <w:spacing w:after="120" w:line="240" w:lineRule="auto"/>
              <w:rPr>
                <w:sz w:val="20"/>
                <w:szCs w:val="20"/>
              </w:rPr>
            </w:pPr>
            <w:r>
              <w:rPr>
                <w:sz w:val="20"/>
                <w:szCs w:val="20"/>
              </w:rPr>
              <w:t xml:space="preserve">for security vetting and investigating complaints </w:t>
            </w:r>
            <w:r>
              <w:rPr>
                <w:sz w:val="20"/>
                <w:szCs w:val="20"/>
              </w:rPr>
              <w:lastRenderedPageBreak/>
              <w:t>and allegations of criminal offences</w:t>
            </w:r>
          </w:p>
          <w:p w14:paraId="28F3A13B" w14:textId="77777777" w:rsidR="0081441A" w:rsidRPr="003F1450" w:rsidRDefault="0081441A" w:rsidP="003F1450">
            <w:pPr>
              <w:spacing w:after="120" w:line="240" w:lineRule="auto"/>
              <w:rPr>
                <w:sz w:val="20"/>
                <w:szCs w:val="20"/>
              </w:rPr>
            </w:pPr>
            <w:r w:rsidRPr="003F1450">
              <w:rPr>
                <w:sz w:val="20"/>
                <w:szCs w:val="20"/>
              </w:rPr>
              <w:t>as part of investigations by regulatory bodies, or in connection with legal proceedings or requests</w:t>
            </w:r>
          </w:p>
        </w:tc>
        <w:tc>
          <w:tcPr>
            <w:tcW w:w="4184" w:type="dxa"/>
            <w:tcBorders>
              <w:top w:val="single" w:sz="6" w:space="0" w:color="auto"/>
              <w:left w:val="single" w:sz="6" w:space="0" w:color="auto"/>
              <w:bottom w:val="single" w:sz="6" w:space="0" w:color="auto"/>
              <w:right w:val="single" w:sz="6" w:space="0" w:color="auto"/>
            </w:tcBorders>
          </w:tcPr>
          <w:p w14:paraId="28F3A13C" w14:textId="77777777" w:rsidR="0081441A" w:rsidRPr="003F1450" w:rsidRDefault="0081441A" w:rsidP="003F1450">
            <w:pPr>
              <w:spacing w:after="120" w:line="240" w:lineRule="auto"/>
              <w:rPr>
                <w:sz w:val="20"/>
                <w:szCs w:val="20"/>
              </w:rPr>
            </w:pPr>
            <w:r w:rsidRPr="003F1450">
              <w:rPr>
                <w:sz w:val="20"/>
                <w:szCs w:val="20"/>
              </w:rPr>
              <w:lastRenderedPageBreak/>
              <w:t>To protect and carry out our legitimate interests (see adjacent column)</w:t>
            </w:r>
          </w:p>
          <w:p w14:paraId="28F3A13D" w14:textId="77777777" w:rsidR="0081441A" w:rsidRDefault="0081441A" w:rsidP="007B25A7">
            <w:pPr>
              <w:spacing w:after="120" w:line="240" w:lineRule="auto"/>
              <w:rPr>
                <w:sz w:val="20"/>
                <w:szCs w:val="20"/>
              </w:rPr>
            </w:pPr>
            <w:r w:rsidRPr="003F1450">
              <w:rPr>
                <w:sz w:val="20"/>
                <w:szCs w:val="20"/>
              </w:rPr>
              <w:t>Information shared with relevant managers, HR personnel</w:t>
            </w:r>
            <w:r>
              <w:rPr>
                <w:sz w:val="20"/>
                <w:szCs w:val="20"/>
              </w:rPr>
              <w:t xml:space="preserve"> [and with consultants we may engage from time to </w:t>
            </w:r>
          </w:p>
          <w:p w14:paraId="28F3A13E" w14:textId="77777777" w:rsidR="0081441A" w:rsidRPr="003F1450" w:rsidRDefault="0081441A" w:rsidP="007B25A7">
            <w:pPr>
              <w:spacing w:after="120" w:line="240" w:lineRule="auto"/>
              <w:rPr>
                <w:sz w:val="20"/>
                <w:szCs w:val="20"/>
              </w:rPr>
            </w:pPr>
            <w:r w:rsidRPr="003F1450">
              <w:rPr>
                <w:sz w:val="20"/>
                <w:szCs w:val="20"/>
              </w:rPr>
              <w:t xml:space="preserve">For further information, see </w:t>
            </w:r>
            <w:r w:rsidRPr="003F1450">
              <w:rPr>
                <w:b/>
                <w:sz w:val="20"/>
                <w:szCs w:val="20"/>
              </w:rPr>
              <w:t>**</w:t>
            </w:r>
            <w:r w:rsidRPr="003F1450">
              <w:rPr>
                <w:sz w:val="20"/>
                <w:szCs w:val="20"/>
              </w:rPr>
              <w:t xml:space="preserve"> below</w:t>
            </w:r>
          </w:p>
        </w:tc>
      </w:tr>
      <w:tr w:rsidR="0081441A" w:rsidRPr="00337C88" w14:paraId="28F3A148" w14:textId="77777777" w:rsidTr="006F4092">
        <w:tc>
          <w:tcPr>
            <w:tcW w:w="2999" w:type="dxa"/>
            <w:tcBorders>
              <w:top w:val="single" w:sz="6" w:space="0" w:color="auto"/>
              <w:left w:val="single" w:sz="6" w:space="0" w:color="auto"/>
              <w:bottom w:val="single" w:sz="6" w:space="0" w:color="auto"/>
              <w:right w:val="single" w:sz="6" w:space="0" w:color="auto"/>
            </w:tcBorders>
          </w:tcPr>
          <w:p w14:paraId="28F3A140" w14:textId="77777777" w:rsidR="0081441A" w:rsidRPr="003F1450" w:rsidRDefault="0081441A" w:rsidP="003F1450">
            <w:pPr>
              <w:spacing w:after="120" w:line="240" w:lineRule="auto"/>
              <w:rPr>
                <w:sz w:val="20"/>
                <w:szCs w:val="20"/>
              </w:rPr>
            </w:pPr>
            <w:r w:rsidRPr="003F1450">
              <w:rPr>
                <w:b/>
                <w:sz w:val="20"/>
                <w:szCs w:val="20"/>
              </w:rPr>
              <w:t>Details in references about you that we give to others</w:t>
            </w:r>
          </w:p>
        </w:tc>
        <w:tc>
          <w:tcPr>
            <w:tcW w:w="2534" w:type="dxa"/>
            <w:tcBorders>
              <w:top w:val="single" w:sz="6" w:space="0" w:color="auto"/>
              <w:left w:val="single" w:sz="6" w:space="0" w:color="auto"/>
              <w:bottom w:val="single" w:sz="6" w:space="0" w:color="auto"/>
              <w:right w:val="single" w:sz="6" w:space="0" w:color="auto"/>
            </w:tcBorders>
          </w:tcPr>
          <w:p w14:paraId="28F3A141" w14:textId="77777777" w:rsidR="0081441A" w:rsidRPr="003F1450" w:rsidRDefault="0081441A" w:rsidP="003F1450">
            <w:pPr>
              <w:spacing w:after="120" w:line="240" w:lineRule="auto"/>
              <w:rPr>
                <w:sz w:val="20"/>
                <w:szCs w:val="20"/>
              </w:rPr>
            </w:pPr>
            <w:r w:rsidRPr="003F1450">
              <w:rPr>
                <w:sz w:val="20"/>
                <w:szCs w:val="20"/>
              </w:rPr>
              <w:t>From your personnel records, our other employees</w:t>
            </w:r>
          </w:p>
        </w:tc>
        <w:tc>
          <w:tcPr>
            <w:tcW w:w="4338" w:type="dxa"/>
            <w:tcBorders>
              <w:top w:val="single" w:sz="6" w:space="0" w:color="auto"/>
              <w:left w:val="single" w:sz="6" w:space="0" w:color="auto"/>
              <w:bottom w:val="single" w:sz="6" w:space="0" w:color="auto"/>
              <w:right w:val="single" w:sz="6" w:space="0" w:color="auto"/>
            </w:tcBorders>
          </w:tcPr>
          <w:p w14:paraId="28F3A142" w14:textId="77777777" w:rsidR="0081441A" w:rsidRPr="003F1450" w:rsidRDefault="0081441A" w:rsidP="003F1450">
            <w:pPr>
              <w:spacing w:after="120" w:line="240" w:lineRule="auto"/>
              <w:rPr>
                <w:sz w:val="20"/>
                <w:szCs w:val="20"/>
              </w:rPr>
            </w:pPr>
            <w:r w:rsidRPr="003F1450">
              <w:rPr>
                <w:sz w:val="20"/>
                <w:szCs w:val="20"/>
              </w:rPr>
              <w:t>To perform the employment contract</w:t>
            </w:r>
          </w:p>
          <w:p w14:paraId="28F3A143" w14:textId="77777777" w:rsidR="0081441A" w:rsidRPr="003F1450" w:rsidRDefault="0081441A" w:rsidP="003F1450">
            <w:pPr>
              <w:spacing w:after="120" w:line="240" w:lineRule="auto"/>
              <w:rPr>
                <w:sz w:val="20"/>
                <w:szCs w:val="20"/>
              </w:rPr>
            </w:pPr>
            <w:r w:rsidRPr="003F1450">
              <w:rPr>
                <w:sz w:val="20"/>
                <w:szCs w:val="20"/>
              </w:rPr>
              <w:t>To comply with our legal obligations</w:t>
            </w:r>
          </w:p>
          <w:p w14:paraId="28F3A144" w14:textId="77777777" w:rsidR="0081441A" w:rsidRPr="003F1450" w:rsidRDefault="0081441A" w:rsidP="003F1450">
            <w:pPr>
              <w:spacing w:after="120" w:line="240" w:lineRule="auto"/>
              <w:rPr>
                <w:sz w:val="20"/>
                <w:szCs w:val="20"/>
              </w:rPr>
            </w:pPr>
            <w:r w:rsidRPr="003F1450">
              <w:rPr>
                <w:sz w:val="20"/>
                <w:szCs w:val="20"/>
              </w:rPr>
              <w:t>Legitimate interests: to maintain employment records and to comply with legal, regulatory and corporate governance obligations and good employment practice</w:t>
            </w:r>
          </w:p>
        </w:tc>
        <w:tc>
          <w:tcPr>
            <w:tcW w:w="4184" w:type="dxa"/>
            <w:tcBorders>
              <w:top w:val="single" w:sz="6" w:space="0" w:color="auto"/>
              <w:left w:val="single" w:sz="6" w:space="0" w:color="auto"/>
              <w:bottom w:val="single" w:sz="6" w:space="0" w:color="auto"/>
              <w:right w:val="single" w:sz="6" w:space="0" w:color="auto"/>
            </w:tcBorders>
          </w:tcPr>
          <w:p w14:paraId="28F3A145" w14:textId="77777777" w:rsidR="0081441A" w:rsidRPr="003F1450" w:rsidRDefault="0081441A" w:rsidP="003F1450">
            <w:pPr>
              <w:spacing w:after="120" w:line="240" w:lineRule="auto"/>
              <w:rPr>
                <w:sz w:val="20"/>
                <w:szCs w:val="20"/>
              </w:rPr>
            </w:pPr>
            <w:r w:rsidRPr="003F1450">
              <w:rPr>
                <w:sz w:val="20"/>
                <w:szCs w:val="20"/>
              </w:rPr>
              <w:t>To provide you with the relevant reference</w:t>
            </w:r>
          </w:p>
          <w:p w14:paraId="28F3A146" w14:textId="77777777" w:rsidR="0081441A" w:rsidRPr="003F1450" w:rsidRDefault="0081441A" w:rsidP="003F1450">
            <w:pPr>
              <w:spacing w:after="120" w:line="240" w:lineRule="auto"/>
              <w:rPr>
                <w:sz w:val="20"/>
                <w:szCs w:val="20"/>
              </w:rPr>
            </w:pPr>
            <w:r w:rsidRPr="003F1450">
              <w:rPr>
                <w:sz w:val="20"/>
                <w:szCs w:val="20"/>
              </w:rPr>
              <w:t>To comply with legal/regulatory obligations</w:t>
            </w:r>
          </w:p>
          <w:p w14:paraId="28F3A147" w14:textId="77777777" w:rsidR="0081441A" w:rsidRPr="003F1450" w:rsidRDefault="0081441A" w:rsidP="003F1450">
            <w:pPr>
              <w:spacing w:after="120" w:line="240" w:lineRule="auto"/>
              <w:rPr>
                <w:sz w:val="20"/>
                <w:szCs w:val="20"/>
              </w:rPr>
            </w:pPr>
            <w:r w:rsidRPr="003F1450">
              <w:rPr>
                <w:sz w:val="20"/>
                <w:szCs w:val="20"/>
              </w:rPr>
              <w:t>Information shared with relevant managers, HR personnel and the recipient(s) of the reference</w:t>
            </w:r>
          </w:p>
        </w:tc>
      </w:tr>
      <w:tr w:rsidR="0081441A" w:rsidRPr="00337C88" w14:paraId="28F3A14F" w14:textId="77777777" w:rsidTr="006F4092">
        <w:tc>
          <w:tcPr>
            <w:tcW w:w="2999" w:type="dxa"/>
            <w:tcBorders>
              <w:top w:val="single" w:sz="6" w:space="0" w:color="auto"/>
              <w:left w:val="single" w:sz="6" w:space="0" w:color="auto"/>
              <w:bottom w:val="single" w:sz="6" w:space="0" w:color="auto"/>
              <w:right w:val="single" w:sz="6" w:space="0" w:color="auto"/>
            </w:tcBorders>
          </w:tcPr>
          <w:p w14:paraId="28F3A149" w14:textId="77777777" w:rsidR="0081441A" w:rsidRPr="003F1450" w:rsidRDefault="0081441A" w:rsidP="00B12B69">
            <w:pPr>
              <w:spacing w:after="120" w:line="240" w:lineRule="auto"/>
              <w:rPr>
                <w:b/>
                <w:sz w:val="20"/>
                <w:szCs w:val="20"/>
              </w:rPr>
            </w:pPr>
            <w:r>
              <w:rPr>
                <w:b/>
                <w:sz w:val="20"/>
                <w:szCs w:val="20"/>
              </w:rPr>
              <w:t>CCTV Images</w:t>
            </w:r>
          </w:p>
        </w:tc>
        <w:tc>
          <w:tcPr>
            <w:tcW w:w="2534" w:type="dxa"/>
            <w:tcBorders>
              <w:top w:val="single" w:sz="6" w:space="0" w:color="auto"/>
              <w:left w:val="single" w:sz="6" w:space="0" w:color="auto"/>
              <w:bottom w:val="single" w:sz="6" w:space="0" w:color="auto"/>
              <w:right w:val="single" w:sz="6" w:space="0" w:color="auto"/>
            </w:tcBorders>
          </w:tcPr>
          <w:p w14:paraId="28F3A14A" w14:textId="47066843" w:rsidR="0081441A" w:rsidRPr="003F1450" w:rsidRDefault="0081441A" w:rsidP="00B12B69">
            <w:pPr>
              <w:spacing w:after="120" w:line="240" w:lineRule="auto"/>
              <w:rPr>
                <w:sz w:val="20"/>
                <w:szCs w:val="20"/>
              </w:rPr>
            </w:pPr>
            <w:r>
              <w:rPr>
                <w:sz w:val="20"/>
                <w:szCs w:val="20"/>
              </w:rPr>
              <w:t xml:space="preserve">CCTV system in </w:t>
            </w:r>
            <w:r w:rsidR="00CB0396">
              <w:rPr>
                <w:sz w:val="20"/>
                <w:szCs w:val="20"/>
              </w:rPr>
              <w:t>purpose-built</w:t>
            </w:r>
            <w:r>
              <w:rPr>
                <w:sz w:val="20"/>
                <w:szCs w:val="20"/>
              </w:rPr>
              <w:t xml:space="preserve"> refuge</w:t>
            </w:r>
          </w:p>
        </w:tc>
        <w:tc>
          <w:tcPr>
            <w:tcW w:w="4338" w:type="dxa"/>
            <w:tcBorders>
              <w:top w:val="single" w:sz="6" w:space="0" w:color="auto"/>
              <w:left w:val="single" w:sz="6" w:space="0" w:color="auto"/>
              <w:bottom w:val="single" w:sz="6" w:space="0" w:color="auto"/>
              <w:right w:val="single" w:sz="6" w:space="0" w:color="auto"/>
            </w:tcBorders>
          </w:tcPr>
          <w:p w14:paraId="28F3A14B" w14:textId="77777777" w:rsidR="0081441A" w:rsidRDefault="0081441A" w:rsidP="00B12B69">
            <w:pPr>
              <w:spacing w:after="120" w:line="240" w:lineRule="auto"/>
              <w:rPr>
                <w:sz w:val="20"/>
                <w:szCs w:val="20"/>
              </w:rPr>
            </w:pPr>
            <w:r>
              <w:rPr>
                <w:sz w:val="20"/>
                <w:szCs w:val="20"/>
              </w:rPr>
              <w:t>Legitimate interests</w:t>
            </w:r>
          </w:p>
          <w:p w14:paraId="28F3A14C" w14:textId="77777777" w:rsidR="0081441A" w:rsidRDefault="0081441A" w:rsidP="00B12B69">
            <w:pPr>
              <w:spacing w:after="120" w:line="240" w:lineRule="auto"/>
              <w:rPr>
                <w:sz w:val="20"/>
                <w:szCs w:val="20"/>
              </w:rPr>
            </w:pPr>
            <w:r>
              <w:rPr>
                <w:sz w:val="20"/>
                <w:szCs w:val="20"/>
              </w:rPr>
              <w:t>For the prevention and detection of crime against service users, staff and the property.</w:t>
            </w:r>
          </w:p>
          <w:p w14:paraId="28F3A14D" w14:textId="77777777" w:rsidR="0081441A" w:rsidRPr="003F1450" w:rsidRDefault="0081441A" w:rsidP="00B12B69">
            <w:pPr>
              <w:spacing w:after="120" w:line="240" w:lineRule="auto"/>
              <w:rPr>
                <w:sz w:val="20"/>
                <w:szCs w:val="20"/>
              </w:rPr>
            </w:pPr>
            <w:r>
              <w:rPr>
                <w:sz w:val="20"/>
                <w:szCs w:val="20"/>
              </w:rPr>
              <w:t xml:space="preserve">To ensure the safety of all residents and staff. </w:t>
            </w:r>
          </w:p>
        </w:tc>
        <w:tc>
          <w:tcPr>
            <w:tcW w:w="4184" w:type="dxa"/>
            <w:tcBorders>
              <w:top w:val="single" w:sz="6" w:space="0" w:color="auto"/>
              <w:left w:val="single" w:sz="6" w:space="0" w:color="auto"/>
              <w:bottom w:val="single" w:sz="6" w:space="0" w:color="auto"/>
              <w:right w:val="single" w:sz="6" w:space="0" w:color="auto"/>
            </w:tcBorders>
          </w:tcPr>
          <w:p w14:paraId="28F3A14E" w14:textId="77777777" w:rsidR="0081441A" w:rsidRPr="003F1450" w:rsidRDefault="0081441A" w:rsidP="00B12B69">
            <w:pPr>
              <w:spacing w:after="120" w:line="240" w:lineRule="auto"/>
              <w:rPr>
                <w:sz w:val="20"/>
                <w:szCs w:val="20"/>
              </w:rPr>
            </w:pPr>
          </w:p>
        </w:tc>
      </w:tr>
    </w:tbl>
    <w:bookmarkEnd w:id="1"/>
    <w:p w14:paraId="28F3A150" w14:textId="77777777" w:rsidR="0081441A" w:rsidRPr="003F1450" w:rsidRDefault="0081441A" w:rsidP="003F1450">
      <w:pPr>
        <w:spacing w:after="120" w:line="360" w:lineRule="auto"/>
        <w:jc w:val="both"/>
      </w:pPr>
      <w:r w:rsidRPr="003F1450">
        <w:t xml:space="preserve">You are required (by law or under the terms of your contract of employment, or in order to enter into your contract of employment) to provide the categories of information marked </w:t>
      </w:r>
      <w:r>
        <w:t>with an asterisk (*)</w:t>
      </w:r>
      <w:r w:rsidRPr="003F1450">
        <w:t xml:space="preserve"> above to us to enable us to verify your right to work and suitability for the position, to pay you, to provide you with your contractual benefits, such as</w:t>
      </w:r>
      <w:r>
        <w:t xml:space="preserve"> your contractual sick pay</w:t>
      </w:r>
      <w:r w:rsidRPr="003F1450">
        <w:t xml:space="preserve"> and to administer statutory payments such as statutory sick pay (SSP). If you do not provide this information, we may not be able to employ you, to make these payments or provide these benefits.</w:t>
      </w:r>
    </w:p>
    <w:p w14:paraId="28F3A151" w14:textId="77777777" w:rsidR="0081441A" w:rsidRPr="0052349D" w:rsidRDefault="0081441A" w:rsidP="003F1450">
      <w:pPr>
        <w:spacing w:after="120" w:line="360" w:lineRule="auto"/>
        <w:jc w:val="both"/>
        <w:rPr>
          <w:i/>
        </w:rPr>
      </w:pPr>
      <w:r w:rsidRPr="003F1450">
        <w:rPr>
          <w:b/>
        </w:rPr>
        <w:t>*</w:t>
      </w:r>
      <w:r w:rsidRPr="003F1450">
        <w:t xml:space="preserve"> Further details on how we handle sensitive personal information</w:t>
      </w:r>
      <w:r>
        <w:t xml:space="preserve"> and information relating to any unspent criminal convictions and offences are set out </w:t>
      </w:r>
      <w:r w:rsidRPr="0052349D">
        <w:t xml:space="preserve">in our </w:t>
      </w:r>
      <w:r w:rsidRPr="0052349D">
        <w:rPr>
          <w:i/>
        </w:rPr>
        <w:t>Data Protection Policy</w:t>
      </w:r>
    </w:p>
    <w:p w14:paraId="28F3A152" w14:textId="77777777" w:rsidR="0081441A" w:rsidRDefault="0081441A" w:rsidP="00446534">
      <w:pPr>
        <w:spacing w:after="120" w:line="360" w:lineRule="auto"/>
        <w:jc w:val="both"/>
      </w:pPr>
      <w:r w:rsidRPr="0052349D">
        <w:rPr>
          <w:b/>
        </w:rPr>
        <w:t>**</w:t>
      </w:r>
      <w:r w:rsidRPr="0052349D">
        <w:t xml:space="preserve"> Further information on the monitoring we undertake in the workplace and how we do this is available in our </w:t>
      </w:r>
      <w:r w:rsidRPr="0052349D">
        <w:rPr>
          <w:i/>
        </w:rPr>
        <w:t>IT and Social Media Policies</w:t>
      </w:r>
      <w:r w:rsidRPr="0052349D">
        <w:t xml:space="preserve"> available on SharePoint or from your Team Leader.</w:t>
      </w:r>
      <w:r>
        <w:rPr>
          <w:i/>
        </w:rPr>
        <w:t xml:space="preserve"> </w:t>
      </w:r>
      <w:r w:rsidRPr="003F1450">
        <w:t xml:space="preserve"> </w:t>
      </w:r>
    </w:p>
    <w:sectPr w:rsidR="0081441A" w:rsidSect="00F26FE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A155" w14:textId="77777777" w:rsidR="0081441A" w:rsidRDefault="0081441A">
      <w:pPr>
        <w:spacing w:after="0" w:line="240" w:lineRule="auto"/>
      </w:pPr>
      <w:r>
        <w:separator/>
      </w:r>
    </w:p>
  </w:endnote>
  <w:endnote w:type="continuationSeparator" w:id="0">
    <w:p w14:paraId="28F3A156" w14:textId="77777777" w:rsidR="0081441A" w:rsidRDefault="0081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A158" w14:textId="77777777" w:rsidR="0081441A" w:rsidRDefault="0081441A"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F3A159" w14:textId="77777777" w:rsidR="0081441A" w:rsidRDefault="0081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A15A" w14:textId="77777777" w:rsidR="0081441A" w:rsidRDefault="00CB0396" w:rsidP="00700BEF">
    <w:pPr>
      <w:pStyle w:val="Footer"/>
      <w:ind w:firstLine="4320"/>
      <w:jc w:val="center"/>
    </w:pPr>
    <w:r>
      <w:fldChar w:fldCharType="begin"/>
    </w:r>
    <w:r>
      <w:instrText xml:space="preserve"> PAGE   \* MERGEFORMAT </w:instrText>
    </w:r>
    <w:r>
      <w:fldChar w:fldCharType="separate"/>
    </w:r>
    <w:r w:rsidR="0081441A">
      <w:rPr>
        <w:noProof/>
      </w:rPr>
      <w:t>5</w:t>
    </w:r>
    <w:r>
      <w:rPr>
        <w:noProof/>
      </w:rPr>
      <w:fldChar w:fldCharType="end"/>
    </w:r>
    <w:r w:rsidR="0081441A">
      <w:rPr>
        <w:noProof/>
      </w:rPr>
      <w:tab/>
    </w:r>
    <w:r w:rsidR="0081441A">
      <w:rPr>
        <w:noProof/>
      </w:rPr>
      <w:tab/>
      <w:t xml:space="preserve">Employee Privacy Notice </w:t>
    </w:r>
  </w:p>
  <w:p w14:paraId="28F3A15B" w14:textId="77777777" w:rsidR="0081441A" w:rsidRPr="003F1450" w:rsidRDefault="0081441A"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A15C" w14:textId="77777777" w:rsidR="0081441A" w:rsidRDefault="00CB0396">
    <w:pPr>
      <w:pStyle w:val="Footer"/>
      <w:jc w:val="right"/>
    </w:pPr>
    <w:r>
      <w:fldChar w:fldCharType="begin"/>
    </w:r>
    <w:r>
      <w:instrText xml:space="preserve"> PAGE   \* MERGEFORMAT </w:instrText>
    </w:r>
    <w:r>
      <w:fldChar w:fldCharType="separate"/>
    </w:r>
    <w:r w:rsidR="0081441A">
      <w:rPr>
        <w:noProof/>
      </w:rPr>
      <w:t>1</w:t>
    </w:r>
    <w:r>
      <w:rPr>
        <w:noProof/>
      </w:rPr>
      <w:fldChar w:fldCharType="end"/>
    </w:r>
  </w:p>
  <w:p w14:paraId="28F3A15D" w14:textId="77777777" w:rsidR="0081441A" w:rsidRDefault="00814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A153" w14:textId="77777777" w:rsidR="0081441A" w:rsidRDefault="0081441A">
      <w:pPr>
        <w:spacing w:after="0" w:line="240" w:lineRule="auto"/>
      </w:pPr>
      <w:r>
        <w:separator/>
      </w:r>
    </w:p>
  </w:footnote>
  <w:footnote w:type="continuationSeparator" w:id="0">
    <w:p w14:paraId="28F3A154" w14:textId="77777777" w:rsidR="0081441A" w:rsidRDefault="0081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A157" w14:textId="77777777" w:rsidR="0081441A" w:rsidRDefault="0081441A" w:rsidP="005129D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1450"/>
    <w:rsid w:val="00037217"/>
    <w:rsid w:val="00051B91"/>
    <w:rsid w:val="00052A07"/>
    <w:rsid w:val="00083FF2"/>
    <w:rsid w:val="00092686"/>
    <w:rsid w:val="001B4146"/>
    <w:rsid w:val="001F51C7"/>
    <w:rsid w:val="00210328"/>
    <w:rsid w:val="00212C34"/>
    <w:rsid w:val="00213263"/>
    <w:rsid w:val="002E285C"/>
    <w:rsid w:val="0030067C"/>
    <w:rsid w:val="00303062"/>
    <w:rsid w:val="00322DD3"/>
    <w:rsid w:val="003304CD"/>
    <w:rsid w:val="00337C88"/>
    <w:rsid w:val="003C4994"/>
    <w:rsid w:val="003D1BAC"/>
    <w:rsid w:val="003E21E7"/>
    <w:rsid w:val="003F1450"/>
    <w:rsid w:val="004050D6"/>
    <w:rsid w:val="00446534"/>
    <w:rsid w:val="00457C6A"/>
    <w:rsid w:val="00497EA1"/>
    <w:rsid w:val="004C1424"/>
    <w:rsid w:val="00501884"/>
    <w:rsid w:val="00501D9B"/>
    <w:rsid w:val="0050708B"/>
    <w:rsid w:val="005129DE"/>
    <w:rsid w:val="0052349D"/>
    <w:rsid w:val="005C6211"/>
    <w:rsid w:val="005E3FF5"/>
    <w:rsid w:val="005E4E56"/>
    <w:rsid w:val="0060262D"/>
    <w:rsid w:val="00616FF6"/>
    <w:rsid w:val="00632963"/>
    <w:rsid w:val="00640850"/>
    <w:rsid w:val="00682006"/>
    <w:rsid w:val="006A1754"/>
    <w:rsid w:val="006C328D"/>
    <w:rsid w:val="006C713D"/>
    <w:rsid w:val="006E2AA4"/>
    <w:rsid w:val="006F4092"/>
    <w:rsid w:val="00700BEF"/>
    <w:rsid w:val="00710EE8"/>
    <w:rsid w:val="0073613E"/>
    <w:rsid w:val="0074495F"/>
    <w:rsid w:val="00781E96"/>
    <w:rsid w:val="007B25A7"/>
    <w:rsid w:val="007B451F"/>
    <w:rsid w:val="007D2F77"/>
    <w:rsid w:val="007F0D84"/>
    <w:rsid w:val="0081441A"/>
    <w:rsid w:val="00855DD0"/>
    <w:rsid w:val="008A21A9"/>
    <w:rsid w:val="008A2A46"/>
    <w:rsid w:val="008D11C4"/>
    <w:rsid w:val="008D6A45"/>
    <w:rsid w:val="008E3EF9"/>
    <w:rsid w:val="00911233"/>
    <w:rsid w:val="00946432"/>
    <w:rsid w:val="009538A4"/>
    <w:rsid w:val="009F7B40"/>
    <w:rsid w:val="00A025D4"/>
    <w:rsid w:val="00A04893"/>
    <w:rsid w:val="00A83050"/>
    <w:rsid w:val="00AD63AA"/>
    <w:rsid w:val="00B12B69"/>
    <w:rsid w:val="00B14A70"/>
    <w:rsid w:val="00B47D82"/>
    <w:rsid w:val="00B90BBC"/>
    <w:rsid w:val="00BC36FF"/>
    <w:rsid w:val="00BE0752"/>
    <w:rsid w:val="00BE74A9"/>
    <w:rsid w:val="00BF22E7"/>
    <w:rsid w:val="00C152B4"/>
    <w:rsid w:val="00C80343"/>
    <w:rsid w:val="00C94A51"/>
    <w:rsid w:val="00CB0396"/>
    <w:rsid w:val="00CB2CDC"/>
    <w:rsid w:val="00CE6287"/>
    <w:rsid w:val="00D0325D"/>
    <w:rsid w:val="00D06DAB"/>
    <w:rsid w:val="00D24234"/>
    <w:rsid w:val="00D26B9F"/>
    <w:rsid w:val="00D53B0C"/>
    <w:rsid w:val="00D67217"/>
    <w:rsid w:val="00DB5342"/>
    <w:rsid w:val="00DC540C"/>
    <w:rsid w:val="00DF363F"/>
    <w:rsid w:val="00DF7015"/>
    <w:rsid w:val="00E076AE"/>
    <w:rsid w:val="00E217F4"/>
    <w:rsid w:val="00E27D07"/>
    <w:rsid w:val="00E4569A"/>
    <w:rsid w:val="00E52430"/>
    <w:rsid w:val="00E60B50"/>
    <w:rsid w:val="00EC0ABD"/>
    <w:rsid w:val="00F26FE7"/>
    <w:rsid w:val="00F7102A"/>
    <w:rsid w:val="00F8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3A077"/>
  <w15:docId w15:val="{3AEC87BD-23D1-479B-95EA-1705B036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BD"/>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locked/>
    <w:rsid w:val="003F1450"/>
    <w:rPr>
      <w:rFonts w:cs="Times New Roman"/>
      <w:sz w:val="24"/>
      <w:szCs w:val="24"/>
    </w:rPr>
  </w:style>
  <w:style w:type="character" w:styleId="PageNumber">
    <w:name w:val="page number"/>
    <w:basedOn w:val="DefaultParagraphFont"/>
    <w:uiPriority w:val="99"/>
    <w:semiHidden/>
    <w:rsid w:val="003F1450"/>
    <w:rPr>
      <w:rFonts w:cs="Times New Roman"/>
    </w:rPr>
  </w:style>
  <w:style w:type="character" w:styleId="PlaceholderText">
    <w:name w:val="Placeholder Text"/>
    <w:basedOn w:val="DefaultParagraphFont"/>
    <w:uiPriority w:val="99"/>
    <w:semiHidden/>
    <w:rsid w:val="001B4146"/>
    <w:rPr>
      <w:rFonts w:cs="Times New Roman"/>
      <w:color w:val="808080"/>
    </w:rPr>
  </w:style>
  <w:style w:type="character" w:styleId="Hyperlink">
    <w:name w:val="Hyperlink"/>
    <w:basedOn w:val="DefaultParagraphFont"/>
    <w:uiPriority w:val="99"/>
    <w:rsid w:val="003304CD"/>
    <w:rPr>
      <w:rFonts w:cs="Times New Roman"/>
      <w:color w:val="0563C1"/>
      <w:u w:val="single"/>
    </w:rPr>
  </w:style>
  <w:style w:type="character" w:styleId="CommentReference">
    <w:name w:val="annotation reference"/>
    <w:basedOn w:val="DefaultParagraphFont"/>
    <w:uiPriority w:val="99"/>
    <w:semiHidden/>
    <w:rsid w:val="00DF7015"/>
    <w:rPr>
      <w:rFonts w:cs="Times New Roman"/>
      <w:sz w:val="16"/>
      <w:szCs w:val="16"/>
    </w:rPr>
  </w:style>
  <w:style w:type="paragraph" w:styleId="CommentText">
    <w:name w:val="annotation text"/>
    <w:basedOn w:val="Normal"/>
    <w:link w:val="CommentTextChar"/>
    <w:uiPriority w:val="99"/>
    <w:semiHidden/>
    <w:rsid w:val="00DF70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F7015"/>
    <w:rPr>
      <w:rFonts w:cs="Times New Roman"/>
      <w:sz w:val="20"/>
      <w:szCs w:val="20"/>
    </w:rPr>
  </w:style>
  <w:style w:type="paragraph" w:styleId="CommentSubject">
    <w:name w:val="annotation subject"/>
    <w:basedOn w:val="CommentText"/>
    <w:next w:val="CommentText"/>
    <w:link w:val="CommentSubjectChar"/>
    <w:uiPriority w:val="99"/>
    <w:semiHidden/>
    <w:rsid w:val="00DF7015"/>
    <w:rPr>
      <w:b/>
      <w:bCs/>
    </w:rPr>
  </w:style>
  <w:style w:type="character" w:customStyle="1" w:styleId="CommentSubjectChar">
    <w:name w:val="Comment Subject Char"/>
    <w:basedOn w:val="CommentTextChar"/>
    <w:link w:val="CommentSubject"/>
    <w:uiPriority w:val="99"/>
    <w:semiHidden/>
    <w:locked/>
    <w:rsid w:val="00DF7015"/>
    <w:rPr>
      <w:rFonts w:cs="Times New Roman"/>
      <w:b/>
      <w:bCs/>
      <w:sz w:val="20"/>
      <w:szCs w:val="20"/>
    </w:rPr>
  </w:style>
  <w:style w:type="paragraph" w:styleId="BalloonText">
    <w:name w:val="Balloon Text"/>
    <w:basedOn w:val="Normal"/>
    <w:link w:val="BalloonTextChar"/>
    <w:uiPriority w:val="99"/>
    <w:semiHidden/>
    <w:rsid w:val="00DF7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F7015"/>
    <w:rPr>
      <w:rFonts w:ascii="Segoe UI" w:hAnsi="Segoe UI" w:cs="Segoe UI"/>
      <w:sz w:val="18"/>
      <w:szCs w:val="18"/>
    </w:rPr>
  </w:style>
  <w:style w:type="character" w:styleId="UnresolvedMention">
    <w:name w:val="Unresolved Mention"/>
    <w:basedOn w:val="DefaultParagraphFont"/>
    <w:uiPriority w:val="99"/>
    <w:semiHidden/>
    <w:unhideWhenUsed/>
    <w:rsid w:val="006A1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rampian-womens-aid.com" TargetMode="External"/><Relationship Id="rId11" Type="http://schemas.openxmlformats.org/officeDocument/2006/relationships/hyperlink" Target="http://ico.org.uk/concerns/" TargetMode="Externa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Ali Mackenzie</cp:lastModifiedBy>
  <cp:revision>13</cp:revision>
  <dcterms:created xsi:type="dcterms:W3CDTF">2018-10-03T11:38:00Z</dcterms:created>
  <dcterms:modified xsi:type="dcterms:W3CDTF">2022-06-20T13:48:00Z</dcterms:modified>
</cp:coreProperties>
</file>